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FB242">
      <w:pPr>
        <w:spacing w:line="500" w:lineRule="exact"/>
        <w:jc w:val="center"/>
        <w:rPr>
          <w:rFonts w:hint="eastAsia"/>
          <w:b/>
          <w:sz w:val="36"/>
          <w:szCs w:val="36"/>
          <w:lang w:val="en-US" w:eastAsia="zh-CN"/>
        </w:rPr>
      </w:pPr>
    </w:p>
    <w:p w14:paraId="45CB65C2">
      <w:pPr>
        <w:spacing w:line="500" w:lineRule="exact"/>
        <w:jc w:val="center"/>
        <w:rPr>
          <w:rFonts w:hint="eastAsia"/>
          <w:b/>
          <w:sz w:val="36"/>
          <w:szCs w:val="36"/>
        </w:rPr>
      </w:pPr>
      <w:bookmarkStart w:id="0" w:name="_GoBack"/>
      <w:bookmarkEnd w:id="0"/>
      <w:r>
        <w:rPr>
          <w:rFonts w:hint="eastAsia"/>
          <w:b/>
          <w:sz w:val="36"/>
          <w:szCs w:val="36"/>
          <w:lang w:val="en-US" w:eastAsia="zh-CN"/>
        </w:rPr>
        <w:t>山东</w:t>
      </w:r>
      <w:r>
        <w:rPr>
          <w:rFonts w:hint="eastAsia"/>
          <w:b/>
          <w:sz w:val="36"/>
          <w:szCs w:val="36"/>
        </w:rPr>
        <w:t>环境保护基金会网站管理办法</w:t>
      </w:r>
    </w:p>
    <w:p w14:paraId="721AB7AF">
      <w:pPr>
        <w:spacing w:line="500" w:lineRule="exact"/>
        <w:rPr>
          <w:rFonts w:hint="eastAsia"/>
          <w:b/>
          <w:sz w:val="28"/>
          <w:szCs w:val="28"/>
        </w:rPr>
      </w:pPr>
    </w:p>
    <w:p w14:paraId="72ACB76D">
      <w:pPr>
        <w:ind w:firstLine="560"/>
        <w:jc w:val="center"/>
        <w:rPr>
          <w:rFonts w:hint="eastAsia"/>
          <w:sz w:val="28"/>
          <w:szCs w:val="28"/>
          <w:lang w:val="en-US" w:eastAsia="zh-CN"/>
        </w:rPr>
      </w:pPr>
      <w:r>
        <w:rPr>
          <w:rFonts w:hint="eastAsia"/>
          <w:sz w:val="28"/>
          <w:szCs w:val="28"/>
          <w:lang w:val="en-US" w:eastAsia="zh-CN"/>
        </w:rPr>
        <w:t>第一章  总则</w:t>
      </w:r>
    </w:p>
    <w:p w14:paraId="2EF2507C">
      <w:pPr>
        <w:ind w:firstLine="560"/>
        <w:rPr>
          <w:rFonts w:hint="eastAsia"/>
          <w:sz w:val="28"/>
          <w:szCs w:val="28"/>
          <w:lang w:val="en-US" w:eastAsia="zh-CN"/>
        </w:rPr>
      </w:pPr>
      <w:r>
        <w:rPr>
          <w:rFonts w:hint="eastAsia"/>
          <w:sz w:val="28"/>
          <w:szCs w:val="28"/>
          <w:lang w:val="en-US" w:eastAsia="zh-CN"/>
        </w:rPr>
        <w:t>第一条 为促进基金会信息公开，充分发挥网络宣传优势，完善我会对外网络宣传管理，对环保公益活动信息及时报道，保障基金会网站的正常运营，制订本办法。</w:t>
      </w:r>
    </w:p>
    <w:p w14:paraId="707316E5">
      <w:pPr>
        <w:ind w:firstLine="560"/>
        <w:rPr>
          <w:rFonts w:hint="eastAsia"/>
          <w:sz w:val="28"/>
          <w:szCs w:val="28"/>
          <w:lang w:val="en-US" w:eastAsia="zh-CN"/>
        </w:rPr>
      </w:pPr>
      <w:r>
        <w:rPr>
          <w:rFonts w:hint="eastAsia"/>
          <w:sz w:val="28"/>
          <w:szCs w:val="28"/>
          <w:lang w:val="en-US" w:eastAsia="zh-CN"/>
        </w:rPr>
        <w:t>第二条 网站英文域名：www.sdepf.org ；中文通用网址：山东环境保护基金会。</w:t>
      </w:r>
    </w:p>
    <w:p w14:paraId="14435ED4">
      <w:pPr>
        <w:ind w:firstLine="560"/>
        <w:rPr>
          <w:rFonts w:hint="eastAsia"/>
          <w:sz w:val="28"/>
          <w:szCs w:val="28"/>
          <w:lang w:val="en-US" w:eastAsia="zh-CN"/>
        </w:rPr>
      </w:pPr>
      <w:r>
        <w:rPr>
          <w:rFonts w:hint="eastAsia"/>
          <w:sz w:val="28"/>
          <w:szCs w:val="28"/>
          <w:lang w:val="en-US" w:eastAsia="zh-CN"/>
        </w:rPr>
        <w:t>第三条 网站由项目部部统一管理，各部门负责本部门上网信息资料的提供、编辑和部门审核。</w:t>
      </w:r>
    </w:p>
    <w:p w14:paraId="1EA4D1B2">
      <w:pPr>
        <w:ind w:firstLine="560"/>
        <w:rPr>
          <w:rFonts w:hint="eastAsia"/>
          <w:sz w:val="28"/>
          <w:szCs w:val="28"/>
          <w:lang w:val="en-US" w:eastAsia="zh-CN"/>
        </w:rPr>
      </w:pPr>
      <w:r>
        <w:rPr>
          <w:rFonts w:hint="eastAsia"/>
          <w:sz w:val="28"/>
          <w:szCs w:val="28"/>
          <w:lang w:val="en-US" w:eastAsia="zh-CN"/>
        </w:rPr>
        <w:t>第四条 基金会工作人员，均应遵守本办法。</w:t>
      </w:r>
    </w:p>
    <w:p w14:paraId="72663D63">
      <w:pPr>
        <w:ind w:firstLine="560"/>
        <w:rPr>
          <w:rFonts w:hint="eastAsia"/>
          <w:sz w:val="28"/>
          <w:szCs w:val="28"/>
          <w:lang w:val="en-US" w:eastAsia="zh-CN"/>
        </w:rPr>
      </w:pPr>
    </w:p>
    <w:p w14:paraId="535A5A89">
      <w:pPr>
        <w:jc w:val="center"/>
        <w:rPr>
          <w:rFonts w:hint="eastAsia"/>
          <w:sz w:val="28"/>
          <w:szCs w:val="28"/>
          <w:lang w:val="en-US" w:eastAsia="zh-CN"/>
        </w:rPr>
      </w:pPr>
      <w:r>
        <w:rPr>
          <w:rFonts w:hint="eastAsia"/>
          <w:sz w:val="28"/>
          <w:szCs w:val="28"/>
          <w:lang w:val="en-US" w:eastAsia="zh-CN"/>
        </w:rPr>
        <w:t>第二章  网站运行</w:t>
      </w:r>
    </w:p>
    <w:p w14:paraId="26269251">
      <w:pPr>
        <w:ind w:firstLine="560"/>
        <w:rPr>
          <w:rFonts w:hint="eastAsia"/>
          <w:sz w:val="28"/>
          <w:szCs w:val="28"/>
          <w:lang w:val="en-US" w:eastAsia="zh-CN"/>
        </w:rPr>
      </w:pPr>
      <w:r>
        <w:rPr>
          <w:rFonts w:hint="eastAsia"/>
          <w:sz w:val="28"/>
          <w:szCs w:val="28"/>
          <w:lang w:val="en-US" w:eastAsia="zh-CN"/>
        </w:rPr>
        <w:t>第五条 项目部网站对管理的主要职责：</w:t>
      </w:r>
    </w:p>
    <w:p w14:paraId="3947F7A8">
      <w:pPr>
        <w:ind w:firstLine="560"/>
        <w:rPr>
          <w:rFonts w:hint="eastAsia"/>
          <w:sz w:val="28"/>
          <w:szCs w:val="28"/>
          <w:lang w:val="en-US" w:eastAsia="zh-CN"/>
        </w:rPr>
      </w:pPr>
      <w:r>
        <w:rPr>
          <w:rFonts w:hint="eastAsia"/>
          <w:sz w:val="28"/>
          <w:szCs w:val="28"/>
          <w:lang w:val="en-US" w:eastAsia="zh-CN"/>
        </w:rPr>
        <w:t>（一）对网站进行整体规划，使之与基金会的理念、形象相契合。</w:t>
      </w:r>
    </w:p>
    <w:p w14:paraId="51021EC2">
      <w:pPr>
        <w:ind w:firstLine="560"/>
        <w:rPr>
          <w:rFonts w:hint="eastAsia"/>
          <w:sz w:val="28"/>
          <w:szCs w:val="28"/>
          <w:lang w:val="en-US" w:eastAsia="zh-CN"/>
        </w:rPr>
      </w:pPr>
      <w:r>
        <w:rPr>
          <w:rFonts w:hint="eastAsia"/>
          <w:sz w:val="28"/>
          <w:szCs w:val="28"/>
          <w:lang w:val="en-US" w:eastAsia="zh-CN"/>
        </w:rPr>
        <w:t>（二）认真听取各部门意见与建议，经研究后确定网站主要内容的设立、修改、内容定位及日常运行管理。网站主要内容指页面内容和栏目板块设置。</w:t>
      </w:r>
    </w:p>
    <w:p w14:paraId="52303951">
      <w:pPr>
        <w:ind w:firstLine="560"/>
        <w:rPr>
          <w:rFonts w:hint="eastAsia"/>
          <w:sz w:val="28"/>
          <w:szCs w:val="28"/>
          <w:lang w:val="en-US" w:eastAsia="zh-CN"/>
        </w:rPr>
      </w:pPr>
      <w:r>
        <w:rPr>
          <w:rFonts w:hint="eastAsia"/>
          <w:sz w:val="28"/>
          <w:szCs w:val="28"/>
          <w:lang w:val="en-US" w:eastAsia="zh-CN"/>
        </w:rPr>
        <w:t>（三）协调相关方对网站的安全运营提供保障，制订并监督落实网站运营管理办法。</w:t>
      </w:r>
    </w:p>
    <w:p w14:paraId="18FC71FC">
      <w:pPr>
        <w:ind w:firstLine="560"/>
        <w:rPr>
          <w:rFonts w:hint="eastAsia"/>
          <w:sz w:val="28"/>
          <w:szCs w:val="28"/>
          <w:lang w:val="en-US" w:eastAsia="zh-CN"/>
        </w:rPr>
      </w:pPr>
      <w:r>
        <w:rPr>
          <w:rFonts w:hint="eastAsia"/>
          <w:sz w:val="28"/>
          <w:szCs w:val="28"/>
          <w:lang w:val="en-US" w:eastAsia="zh-CN"/>
        </w:rPr>
        <w:t>（四）统筹网站运行经费预算，考虑网站的推广及营销。</w:t>
      </w:r>
    </w:p>
    <w:p w14:paraId="59E9F467">
      <w:pPr>
        <w:ind w:firstLine="560"/>
        <w:rPr>
          <w:rFonts w:hint="eastAsia"/>
          <w:sz w:val="28"/>
          <w:szCs w:val="28"/>
          <w:lang w:val="en-US" w:eastAsia="zh-CN"/>
        </w:rPr>
      </w:pPr>
      <w:r>
        <w:rPr>
          <w:rFonts w:hint="eastAsia"/>
          <w:sz w:val="28"/>
          <w:szCs w:val="28"/>
          <w:lang w:val="en-US" w:eastAsia="zh-CN"/>
        </w:rPr>
        <w:t>（五）维护网站的正常运行。</w:t>
      </w:r>
    </w:p>
    <w:p w14:paraId="4B4C9E00">
      <w:pPr>
        <w:ind w:firstLine="560"/>
        <w:rPr>
          <w:rFonts w:hint="eastAsia"/>
          <w:sz w:val="28"/>
          <w:szCs w:val="28"/>
          <w:lang w:val="en-US" w:eastAsia="zh-CN"/>
        </w:rPr>
      </w:pPr>
      <w:r>
        <w:rPr>
          <w:rFonts w:hint="eastAsia"/>
          <w:sz w:val="28"/>
          <w:szCs w:val="28"/>
          <w:lang w:val="en-US" w:eastAsia="zh-CN"/>
        </w:rPr>
        <w:t>第六条 各部门对网站运行的主要责任：</w:t>
      </w:r>
    </w:p>
    <w:p w14:paraId="4C7A3D11">
      <w:pPr>
        <w:ind w:firstLine="560"/>
        <w:rPr>
          <w:rFonts w:hint="eastAsia"/>
          <w:sz w:val="28"/>
          <w:szCs w:val="28"/>
          <w:lang w:val="en-US" w:eastAsia="zh-CN"/>
        </w:rPr>
      </w:pPr>
      <w:r>
        <w:rPr>
          <w:rFonts w:hint="eastAsia"/>
          <w:sz w:val="28"/>
          <w:szCs w:val="28"/>
          <w:lang w:val="en-US" w:eastAsia="zh-CN"/>
        </w:rPr>
        <w:t>（一）结合自身工作特点与需求对所负责页面或相关项目的内容、展现形式进行规划和思考，并提供建议或意见。</w:t>
      </w:r>
    </w:p>
    <w:p w14:paraId="04423732">
      <w:pPr>
        <w:ind w:firstLine="560"/>
        <w:rPr>
          <w:rFonts w:hint="eastAsia"/>
          <w:sz w:val="28"/>
          <w:szCs w:val="28"/>
          <w:lang w:val="en-US" w:eastAsia="zh-CN"/>
        </w:rPr>
      </w:pPr>
      <w:r>
        <w:rPr>
          <w:rFonts w:hint="eastAsia"/>
          <w:sz w:val="28"/>
          <w:szCs w:val="28"/>
          <w:lang w:val="en-US" w:eastAsia="zh-CN"/>
        </w:rPr>
        <w:t>（二）根据工作需要可建议在现有页面或项目栏目基础上开设或合并子频道，并提供书面建议或意见送项目部审核，经项目部研究后具体实施。</w:t>
      </w:r>
    </w:p>
    <w:p w14:paraId="0B9EE90E">
      <w:pPr>
        <w:ind w:firstLine="560"/>
        <w:rPr>
          <w:rFonts w:hint="eastAsia"/>
          <w:sz w:val="28"/>
          <w:szCs w:val="28"/>
          <w:lang w:val="en-US" w:eastAsia="zh-CN"/>
        </w:rPr>
      </w:pPr>
      <w:r>
        <w:rPr>
          <w:rFonts w:hint="eastAsia"/>
          <w:sz w:val="28"/>
          <w:szCs w:val="28"/>
          <w:lang w:val="en-US" w:eastAsia="zh-CN"/>
        </w:rPr>
        <w:t>（三）项目部指定一名工作人员为信息联络员，保证所负责页面及项目信息的及时提供，适当提供与基金会理念相关且适合网站使用的其它各种信息。</w:t>
      </w:r>
    </w:p>
    <w:p w14:paraId="6BBB6C34">
      <w:pPr>
        <w:ind w:firstLine="560"/>
        <w:rPr>
          <w:rFonts w:hint="eastAsia"/>
          <w:sz w:val="28"/>
          <w:szCs w:val="28"/>
          <w:lang w:val="en-US" w:eastAsia="zh-CN"/>
        </w:rPr>
      </w:pPr>
      <w:r>
        <w:rPr>
          <w:rFonts w:hint="eastAsia"/>
          <w:sz w:val="28"/>
          <w:szCs w:val="28"/>
          <w:lang w:val="en-US" w:eastAsia="zh-CN"/>
        </w:rPr>
        <w:t>第七条 为保障网站信息的运营和信息的及时发布与更新，项目部指定一名工作人员为网站管理员，其工作内容如下：</w:t>
      </w:r>
    </w:p>
    <w:p w14:paraId="74F863B1">
      <w:pPr>
        <w:ind w:firstLine="560"/>
        <w:rPr>
          <w:rFonts w:hint="eastAsia"/>
          <w:sz w:val="28"/>
          <w:szCs w:val="28"/>
          <w:lang w:val="en-US" w:eastAsia="zh-CN"/>
        </w:rPr>
      </w:pPr>
      <w:r>
        <w:rPr>
          <w:rFonts w:hint="eastAsia"/>
          <w:sz w:val="28"/>
          <w:szCs w:val="28"/>
          <w:lang w:val="en-US" w:eastAsia="zh-CN"/>
        </w:rPr>
        <w:t>（一）对新需求和改动提供技术意见和支持；</w:t>
      </w:r>
    </w:p>
    <w:p w14:paraId="5594CE44">
      <w:pPr>
        <w:ind w:firstLine="560"/>
        <w:rPr>
          <w:rFonts w:hint="eastAsia"/>
          <w:sz w:val="28"/>
          <w:szCs w:val="28"/>
          <w:lang w:val="en-US" w:eastAsia="zh-CN"/>
        </w:rPr>
      </w:pPr>
      <w:r>
        <w:rPr>
          <w:rFonts w:hint="eastAsia"/>
          <w:sz w:val="28"/>
          <w:szCs w:val="28"/>
          <w:lang w:val="en-US" w:eastAsia="zh-CN"/>
        </w:rPr>
        <w:t>（二）对网站内容进行局部改版；</w:t>
      </w:r>
    </w:p>
    <w:p w14:paraId="6B331613">
      <w:pPr>
        <w:ind w:firstLine="560"/>
        <w:rPr>
          <w:rFonts w:hint="eastAsia"/>
          <w:sz w:val="28"/>
          <w:szCs w:val="28"/>
          <w:lang w:val="en-US" w:eastAsia="zh-CN"/>
        </w:rPr>
      </w:pPr>
      <w:r>
        <w:rPr>
          <w:rFonts w:hint="eastAsia"/>
          <w:sz w:val="28"/>
          <w:szCs w:val="28"/>
          <w:lang w:val="en-US" w:eastAsia="zh-CN"/>
        </w:rPr>
        <w:t>（三）培训各部门网络联络员；</w:t>
      </w:r>
    </w:p>
    <w:p w14:paraId="7663EB92">
      <w:pPr>
        <w:ind w:firstLine="560"/>
        <w:rPr>
          <w:rFonts w:hint="eastAsia"/>
          <w:sz w:val="28"/>
          <w:szCs w:val="28"/>
          <w:lang w:val="en-US" w:eastAsia="zh-CN"/>
        </w:rPr>
      </w:pPr>
      <w:r>
        <w:rPr>
          <w:rFonts w:hint="eastAsia"/>
          <w:sz w:val="28"/>
          <w:szCs w:val="28"/>
          <w:lang w:val="en-US" w:eastAsia="zh-CN"/>
        </w:rPr>
        <w:t>（四）网站日常技术维护与更新；</w:t>
      </w:r>
    </w:p>
    <w:p w14:paraId="4E515E58">
      <w:pPr>
        <w:ind w:firstLine="560"/>
        <w:rPr>
          <w:rFonts w:hint="eastAsia"/>
          <w:sz w:val="28"/>
          <w:szCs w:val="28"/>
          <w:lang w:val="en-US" w:eastAsia="zh-CN"/>
        </w:rPr>
      </w:pPr>
      <w:r>
        <w:rPr>
          <w:rFonts w:hint="eastAsia"/>
          <w:sz w:val="28"/>
          <w:szCs w:val="28"/>
          <w:lang w:val="en-US" w:eastAsia="zh-CN"/>
        </w:rPr>
        <w:t>（五）与网站技术合作方联络；</w:t>
      </w:r>
    </w:p>
    <w:p w14:paraId="16553530">
      <w:pPr>
        <w:ind w:firstLine="560"/>
        <w:rPr>
          <w:rFonts w:hint="eastAsia"/>
          <w:sz w:val="28"/>
          <w:szCs w:val="28"/>
          <w:lang w:val="en-US" w:eastAsia="zh-CN"/>
        </w:rPr>
      </w:pPr>
      <w:r>
        <w:rPr>
          <w:rFonts w:hint="eastAsia"/>
          <w:sz w:val="28"/>
          <w:szCs w:val="28"/>
          <w:lang w:val="en-US" w:eastAsia="zh-CN"/>
        </w:rPr>
        <w:t>（六）统一管理与网站相关的所有表格。</w:t>
      </w:r>
    </w:p>
    <w:p w14:paraId="51103328">
      <w:pPr>
        <w:ind w:firstLine="560"/>
        <w:rPr>
          <w:rFonts w:hint="eastAsia"/>
          <w:sz w:val="28"/>
          <w:szCs w:val="28"/>
          <w:lang w:val="en-US" w:eastAsia="zh-CN"/>
        </w:rPr>
      </w:pPr>
    </w:p>
    <w:p w14:paraId="461FA4B2">
      <w:pPr>
        <w:jc w:val="center"/>
        <w:rPr>
          <w:rFonts w:hint="eastAsia"/>
          <w:sz w:val="28"/>
          <w:szCs w:val="28"/>
          <w:lang w:val="en-US" w:eastAsia="zh-CN"/>
        </w:rPr>
      </w:pPr>
      <w:r>
        <w:rPr>
          <w:rFonts w:hint="eastAsia"/>
          <w:sz w:val="28"/>
          <w:szCs w:val="28"/>
          <w:lang w:val="en-US" w:eastAsia="zh-CN"/>
        </w:rPr>
        <w:t>第三章  信息管理与部门工作</w:t>
      </w:r>
    </w:p>
    <w:p w14:paraId="10051403">
      <w:pPr>
        <w:ind w:firstLine="560"/>
        <w:rPr>
          <w:rFonts w:hint="eastAsia"/>
          <w:sz w:val="28"/>
          <w:szCs w:val="28"/>
          <w:lang w:val="en-US" w:eastAsia="zh-CN"/>
        </w:rPr>
      </w:pPr>
      <w:r>
        <w:rPr>
          <w:rFonts w:hint="eastAsia"/>
          <w:sz w:val="28"/>
          <w:szCs w:val="28"/>
          <w:lang w:val="en-US" w:eastAsia="zh-CN"/>
        </w:rPr>
        <w:t>第八条 为明确责任，网站信息管理按页面和信息内容实行分工负责制。为提高效率，经授权可由部门或项目单位指定专人负责上传信息。</w:t>
      </w:r>
    </w:p>
    <w:p w14:paraId="48119455">
      <w:pPr>
        <w:ind w:firstLine="560"/>
        <w:rPr>
          <w:rFonts w:hint="eastAsia"/>
          <w:sz w:val="28"/>
          <w:szCs w:val="28"/>
          <w:lang w:val="en-US" w:eastAsia="zh-CN"/>
        </w:rPr>
      </w:pPr>
      <w:r>
        <w:rPr>
          <w:rFonts w:hint="eastAsia"/>
          <w:sz w:val="28"/>
          <w:szCs w:val="28"/>
          <w:lang w:val="en-US" w:eastAsia="zh-CN"/>
        </w:rPr>
        <w:t>第九条 网站信息管理与各部门工作结合，详见山东环境保护基金会网站信息与各部门工作对应表。</w:t>
      </w:r>
    </w:p>
    <w:p w14:paraId="5F10B413">
      <w:pPr>
        <w:ind w:firstLine="560"/>
        <w:rPr>
          <w:rFonts w:hint="eastAsia"/>
          <w:sz w:val="28"/>
          <w:szCs w:val="28"/>
          <w:lang w:val="en-US" w:eastAsia="zh-CN"/>
        </w:rPr>
      </w:pPr>
    </w:p>
    <w:p w14:paraId="7DE0A8BB">
      <w:pPr>
        <w:jc w:val="center"/>
        <w:rPr>
          <w:rFonts w:hint="eastAsia"/>
          <w:sz w:val="28"/>
          <w:szCs w:val="28"/>
          <w:lang w:val="en-US" w:eastAsia="zh-CN"/>
        </w:rPr>
      </w:pPr>
      <w:r>
        <w:rPr>
          <w:rFonts w:hint="eastAsia"/>
          <w:sz w:val="28"/>
          <w:szCs w:val="28"/>
          <w:lang w:val="en-US" w:eastAsia="zh-CN"/>
        </w:rPr>
        <w:t>第四章  文档审核</w:t>
      </w:r>
    </w:p>
    <w:p w14:paraId="1C3E1B0C">
      <w:pPr>
        <w:ind w:firstLine="560"/>
        <w:rPr>
          <w:rFonts w:hint="eastAsia"/>
          <w:sz w:val="28"/>
          <w:szCs w:val="28"/>
          <w:lang w:val="en-US" w:eastAsia="zh-CN"/>
        </w:rPr>
      </w:pPr>
      <w:r>
        <w:rPr>
          <w:rFonts w:hint="eastAsia"/>
          <w:sz w:val="28"/>
          <w:szCs w:val="28"/>
          <w:lang w:val="en-US" w:eastAsia="zh-CN"/>
        </w:rPr>
        <w:t>第十条 基金会动态、环保公益要闻及网站首页内容的发布由项目部审核，并报主管秘书长确认签发后发布，各部门负责网站内容及相关项目内容由各部门填写山东环境保护基金会网站发布信息审核表，经部门负责人审核签发后会签项目部，并报主管秘书长签发后发布。</w:t>
      </w:r>
    </w:p>
    <w:p w14:paraId="3FC90159">
      <w:pPr>
        <w:ind w:firstLine="560"/>
        <w:rPr>
          <w:rFonts w:hint="eastAsia"/>
          <w:sz w:val="28"/>
          <w:szCs w:val="28"/>
          <w:lang w:val="en-US" w:eastAsia="zh-CN"/>
        </w:rPr>
      </w:pPr>
      <w:r>
        <w:rPr>
          <w:rFonts w:hint="eastAsia"/>
          <w:sz w:val="28"/>
          <w:szCs w:val="28"/>
          <w:lang w:val="en-US" w:eastAsia="zh-CN"/>
        </w:rPr>
        <w:t>第十一条 因文档审核不严谨造成不良影响的追究该文档审核签发负责人责任，各部门负责人对自己审核签发的上网信息负有直接责任。</w:t>
      </w:r>
    </w:p>
    <w:p w14:paraId="5A28E0E4">
      <w:pPr>
        <w:ind w:firstLine="560"/>
        <w:rPr>
          <w:rFonts w:hint="eastAsia"/>
          <w:sz w:val="28"/>
          <w:szCs w:val="28"/>
          <w:lang w:val="en-US" w:eastAsia="zh-CN"/>
        </w:rPr>
      </w:pPr>
      <w:r>
        <w:rPr>
          <w:rFonts w:hint="eastAsia"/>
          <w:sz w:val="28"/>
          <w:szCs w:val="28"/>
          <w:lang w:val="en-US" w:eastAsia="zh-CN"/>
        </w:rPr>
        <w:t>第十二条 信息发布按照山东环境保护基金会网站发布信息表由项目部统一管理。</w:t>
      </w:r>
    </w:p>
    <w:p w14:paraId="3A4AD0D5">
      <w:pPr>
        <w:ind w:firstLine="560"/>
        <w:rPr>
          <w:rFonts w:hint="eastAsia"/>
          <w:sz w:val="28"/>
          <w:szCs w:val="28"/>
          <w:lang w:val="en-US" w:eastAsia="zh-CN"/>
        </w:rPr>
      </w:pPr>
      <w:r>
        <w:rPr>
          <w:rFonts w:hint="eastAsia"/>
          <w:sz w:val="28"/>
          <w:szCs w:val="28"/>
          <w:lang w:val="en-US" w:eastAsia="zh-CN"/>
        </w:rPr>
        <w:t>符合本办法第八条规定，获得上传权限的部门或项目单位，同样遵循山东环境保护基金会网站发布信息流程发布信息。</w:t>
      </w:r>
    </w:p>
    <w:p w14:paraId="1C8E9792">
      <w:pPr>
        <w:ind w:firstLine="560"/>
        <w:rPr>
          <w:rFonts w:hint="eastAsia"/>
          <w:sz w:val="28"/>
          <w:szCs w:val="28"/>
          <w:lang w:val="en-US" w:eastAsia="zh-CN"/>
        </w:rPr>
      </w:pPr>
    </w:p>
    <w:p w14:paraId="7182B1F2">
      <w:pPr>
        <w:jc w:val="center"/>
        <w:rPr>
          <w:rFonts w:hint="eastAsia"/>
          <w:sz w:val="28"/>
          <w:szCs w:val="28"/>
          <w:lang w:val="en-US" w:eastAsia="zh-CN"/>
        </w:rPr>
      </w:pPr>
      <w:r>
        <w:rPr>
          <w:rFonts w:hint="eastAsia"/>
          <w:sz w:val="28"/>
          <w:szCs w:val="28"/>
          <w:lang w:val="en-US" w:eastAsia="zh-CN"/>
        </w:rPr>
        <w:t>第五章  信息发布</w:t>
      </w:r>
    </w:p>
    <w:p w14:paraId="19C95FB0">
      <w:pPr>
        <w:ind w:firstLine="560"/>
        <w:rPr>
          <w:rFonts w:hint="eastAsia"/>
          <w:sz w:val="28"/>
          <w:szCs w:val="28"/>
          <w:lang w:val="en-US" w:eastAsia="zh-CN"/>
        </w:rPr>
      </w:pPr>
      <w:r>
        <w:rPr>
          <w:rFonts w:hint="eastAsia"/>
          <w:sz w:val="28"/>
          <w:szCs w:val="28"/>
          <w:lang w:val="en-US" w:eastAsia="zh-CN"/>
        </w:rPr>
        <w:t>第十三条 在网站向外发布、宣传的信息内容按基金会宣传管理办法的规定执行。</w:t>
      </w:r>
    </w:p>
    <w:p w14:paraId="0CB8BAC9">
      <w:pPr>
        <w:ind w:firstLine="560"/>
        <w:rPr>
          <w:rFonts w:hint="eastAsia"/>
          <w:sz w:val="28"/>
          <w:szCs w:val="28"/>
          <w:lang w:val="en-US" w:eastAsia="zh-CN"/>
        </w:rPr>
      </w:pPr>
      <w:r>
        <w:rPr>
          <w:rFonts w:hint="eastAsia"/>
          <w:sz w:val="28"/>
          <w:szCs w:val="28"/>
          <w:lang w:val="en-US" w:eastAsia="zh-CN"/>
        </w:rPr>
        <w:t>第十四条 各部门在实际工作中形成的所有对公益事业、环境保护事业有价值的文档和数据资料，除涉及秘密事项外，应当通过网站发布。</w:t>
      </w:r>
    </w:p>
    <w:p w14:paraId="6A3BD72A">
      <w:pPr>
        <w:ind w:firstLine="560"/>
        <w:rPr>
          <w:rFonts w:hint="eastAsia"/>
          <w:sz w:val="28"/>
          <w:szCs w:val="28"/>
          <w:lang w:val="en-US" w:eastAsia="zh-CN"/>
        </w:rPr>
      </w:pPr>
      <w:r>
        <w:rPr>
          <w:rFonts w:hint="eastAsia"/>
          <w:sz w:val="28"/>
          <w:szCs w:val="28"/>
          <w:lang w:val="en-US" w:eastAsia="zh-CN"/>
        </w:rPr>
        <w:t>第十五条 以下信息必须通过我会网站对外发布：</w:t>
      </w:r>
    </w:p>
    <w:p w14:paraId="0A39A080">
      <w:pPr>
        <w:ind w:firstLine="560"/>
        <w:rPr>
          <w:rFonts w:hint="eastAsia"/>
          <w:sz w:val="28"/>
          <w:szCs w:val="28"/>
          <w:lang w:val="en-US" w:eastAsia="zh-CN"/>
        </w:rPr>
      </w:pPr>
      <w:r>
        <w:rPr>
          <w:rFonts w:hint="eastAsia"/>
          <w:sz w:val="28"/>
          <w:szCs w:val="28"/>
          <w:lang w:val="en-US" w:eastAsia="zh-CN"/>
        </w:rPr>
        <w:t>（一）公文信息类：我会印发的文件、便函等涉及公共利益、公众参与的公文。</w:t>
      </w:r>
    </w:p>
    <w:p w14:paraId="133211EB">
      <w:pPr>
        <w:ind w:firstLine="560"/>
        <w:rPr>
          <w:rFonts w:hint="eastAsia"/>
          <w:sz w:val="28"/>
          <w:szCs w:val="28"/>
          <w:lang w:val="en-US" w:eastAsia="zh-CN"/>
        </w:rPr>
      </w:pPr>
      <w:r>
        <w:rPr>
          <w:rFonts w:hint="eastAsia"/>
          <w:sz w:val="28"/>
          <w:szCs w:val="28"/>
          <w:lang w:val="en-US" w:eastAsia="zh-CN"/>
        </w:rPr>
        <w:t>（二）业务简报类：我会及各部门的汇总的业务信息、工作简报等信息。</w:t>
      </w:r>
    </w:p>
    <w:p w14:paraId="498D09EF">
      <w:pPr>
        <w:ind w:firstLine="560"/>
        <w:rPr>
          <w:rFonts w:hint="eastAsia"/>
          <w:sz w:val="28"/>
          <w:szCs w:val="28"/>
          <w:lang w:val="en-US" w:eastAsia="zh-CN"/>
        </w:rPr>
      </w:pPr>
      <w:r>
        <w:rPr>
          <w:rFonts w:hint="eastAsia"/>
          <w:sz w:val="28"/>
          <w:szCs w:val="28"/>
          <w:lang w:val="en-US" w:eastAsia="zh-CN"/>
        </w:rPr>
        <w:t>（三）项目类： 正在开展的各项目的新进展，包括项目工作计划、重点项目工作安排、项目工作总结及重要工作进展等。</w:t>
      </w:r>
    </w:p>
    <w:p w14:paraId="054E3317">
      <w:pPr>
        <w:ind w:firstLine="560"/>
        <w:rPr>
          <w:rFonts w:hint="eastAsia"/>
          <w:sz w:val="28"/>
          <w:szCs w:val="28"/>
          <w:lang w:val="en-US" w:eastAsia="zh-CN"/>
        </w:rPr>
      </w:pPr>
      <w:r>
        <w:rPr>
          <w:rFonts w:hint="eastAsia"/>
          <w:sz w:val="28"/>
          <w:szCs w:val="28"/>
          <w:lang w:val="en-US" w:eastAsia="zh-CN"/>
        </w:rPr>
        <w:t>（四）基金管理类：年度财务报告、年度审计报告，社会各界对 我会的捐赠及项目资助、援助信息等。</w:t>
      </w:r>
    </w:p>
    <w:p w14:paraId="09EC1507">
      <w:pPr>
        <w:ind w:firstLine="560"/>
        <w:rPr>
          <w:rFonts w:hint="eastAsia"/>
          <w:sz w:val="28"/>
          <w:szCs w:val="28"/>
          <w:lang w:val="en-US" w:eastAsia="zh-CN"/>
        </w:rPr>
      </w:pPr>
      <w:r>
        <w:rPr>
          <w:rFonts w:hint="eastAsia"/>
          <w:sz w:val="28"/>
          <w:szCs w:val="28"/>
          <w:lang w:val="en-US" w:eastAsia="zh-CN"/>
        </w:rPr>
        <w:t>（五）年度报告类：我会年度报告、年报电子版及各部门有关各项项目工作总结。</w:t>
      </w:r>
    </w:p>
    <w:p w14:paraId="55275AAE">
      <w:pPr>
        <w:ind w:firstLine="560"/>
        <w:rPr>
          <w:rFonts w:hint="eastAsia"/>
          <w:sz w:val="28"/>
          <w:szCs w:val="28"/>
          <w:lang w:val="en-US" w:eastAsia="zh-CN"/>
        </w:rPr>
      </w:pPr>
      <w:r>
        <w:rPr>
          <w:rFonts w:hint="eastAsia"/>
          <w:sz w:val="28"/>
          <w:szCs w:val="28"/>
          <w:lang w:val="en-US" w:eastAsia="zh-CN"/>
        </w:rPr>
        <w:t>（六）新闻宣传类：各项活动新闻通稿、媒体对我会的报道。</w:t>
      </w:r>
    </w:p>
    <w:p w14:paraId="235C2985">
      <w:pPr>
        <w:ind w:firstLine="560"/>
        <w:rPr>
          <w:rFonts w:hint="eastAsia"/>
          <w:sz w:val="28"/>
          <w:szCs w:val="28"/>
          <w:lang w:val="en-US" w:eastAsia="zh-CN"/>
        </w:rPr>
      </w:pPr>
      <w:r>
        <w:rPr>
          <w:rFonts w:hint="eastAsia"/>
          <w:sz w:val="28"/>
          <w:szCs w:val="28"/>
          <w:lang w:val="en-US" w:eastAsia="zh-CN"/>
        </w:rPr>
        <w:t>（七）项目招标类：我会拟通过与外界合作的事项中包括项目外包招标及重大项目采购等。</w:t>
      </w:r>
    </w:p>
    <w:p w14:paraId="0C71B623">
      <w:pPr>
        <w:ind w:firstLine="560"/>
        <w:rPr>
          <w:rFonts w:hint="eastAsia"/>
          <w:sz w:val="28"/>
          <w:szCs w:val="28"/>
          <w:lang w:val="en-US" w:eastAsia="zh-CN"/>
        </w:rPr>
      </w:pPr>
      <w:r>
        <w:rPr>
          <w:rFonts w:hint="eastAsia"/>
          <w:sz w:val="28"/>
          <w:szCs w:val="28"/>
          <w:lang w:val="en-US" w:eastAsia="zh-CN"/>
        </w:rPr>
        <w:t>（八）环境公益活动类：及时报道国内外环境公益信息，相关环境公益项目情况。</w:t>
      </w:r>
    </w:p>
    <w:p w14:paraId="65D3B839">
      <w:pPr>
        <w:ind w:firstLine="560"/>
        <w:rPr>
          <w:rFonts w:hint="default"/>
          <w:sz w:val="28"/>
          <w:szCs w:val="28"/>
          <w:lang w:val="en-US" w:eastAsia="zh-CN"/>
        </w:rPr>
      </w:pPr>
      <w:r>
        <w:rPr>
          <w:rFonts w:hint="eastAsia"/>
          <w:sz w:val="28"/>
          <w:szCs w:val="28"/>
          <w:lang w:val="en-US" w:eastAsia="zh-CN"/>
        </w:rPr>
        <w:t>（九）信息公开类：所有基金会应当予以信息公开的内容。</w:t>
      </w:r>
    </w:p>
    <w:p w14:paraId="28A4FFB7">
      <w:pPr>
        <w:ind w:firstLine="560"/>
        <w:rPr>
          <w:rFonts w:hint="eastAsia"/>
          <w:sz w:val="28"/>
          <w:szCs w:val="28"/>
          <w:lang w:val="en-US" w:eastAsia="zh-CN"/>
        </w:rPr>
      </w:pPr>
      <w:r>
        <w:rPr>
          <w:rFonts w:hint="eastAsia"/>
          <w:sz w:val="28"/>
          <w:szCs w:val="28"/>
          <w:lang w:val="en-US" w:eastAsia="zh-CN"/>
        </w:rPr>
        <w:t>第十六条 为提升网站内容质量和网络影响力，在不侵犯他人知识产权和隐私权的前提下，鼓励社会各界为网站提供素材，给予适当荣誉。</w:t>
      </w:r>
    </w:p>
    <w:p w14:paraId="0734318F">
      <w:pPr>
        <w:ind w:firstLine="560"/>
        <w:rPr>
          <w:rFonts w:hint="eastAsia"/>
          <w:sz w:val="28"/>
          <w:szCs w:val="28"/>
          <w:lang w:val="en-US" w:eastAsia="zh-CN"/>
        </w:rPr>
      </w:pPr>
      <w:r>
        <w:rPr>
          <w:rFonts w:hint="eastAsia"/>
          <w:sz w:val="28"/>
          <w:szCs w:val="28"/>
          <w:lang w:val="en-US" w:eastAsia="zh-CN"/>
        </w:rPr>
        <w:t>第十七条 各部门及个人不得在我会网站以外发布未在我会网站刊登的基金会信息，严禁各部门、各项目、各专项基金及个人私自在网站以外以基金会名义开设网页或网络论坛等，如因工作需要可与业务部协商，报秘书长办公会研究批准。</w:t>
      </w:r>
    </w:p>
    <w:p w14:paraId="73B0590E">
      <w:pPr>
        <w:ind w:firstLine="560"/>
        <w:rPr>
          <w:rFonts w:hint="eastAsia"/>
          <w:sz w:val="28"/>
          <w:szCs w:val="28"/>
          <w:lang w:val="en-US" w:eastAsia="zh-CN"/>
        </w:rPr>
      </w:pPr>
      <w:r>
        <w:rPr>
          <w:rFonts w:hint="eastAsia"/>
          <w:sz w:val="28"/>
          <w:szCs w:val="28"/>
          <w:lang w:val="en-US" w:eastAsia="zh-CN"/>
        </w:rPr>
        <w:t>第十八条 信息发布时如带有附件，文件在提交项目部前，应预先杀毒。</w:t>
      </w:r>
    </w:p>
    <w:p w14:paraId="74F6BA79">
      <w:pPr>
        <w:rPr>
          <w:rFonts w:hint="eastAsia"/>
          <w:sz w:val="28"/>
          <w:szCs w:val="28"/>
          <w:lang w:val="en-US" w:eastAsia="zh-CN"/>
        </w:rPr>
      </w:pPr>
    </w:p>
    <w:p w14:paraId="18F1C0D7">
      <w:pPr>
        <w:jc w:val="center"/>
        <w:rPr>
          <w:rFonts w:hint="eastAsia"/>
          <w:sz w:val="28"/>
          <w:szCs w:val="28"/>
          <w:lang w:val="en-US" w:eastAsia="zh-CN"/>
        </w:rPr>
      </w:pPr>
      <w:r>
        <w:rPr>
          <w:rFonts w:hint="eastAsia"/>
          <w:sz w:val="28"/>
          <w:szCs w:val="28"/>
          <w:lang w:val="en-US" w:eastAsia="zh-CN"/>
        </w:rPr>
        <w:t>第六章 邮箱管理</w:t>
      </w:r>
    </w:p>
    <w:p w14:paraId="2D2B179E">
      <w:pPr>
        <w:ind w:firstLine="560"/>
        <w:rPr>
          <w:rFonts w:hint="eastAsia"/>
          <w:sz w:val="28"/>
          <w:szCs w:val="28"/>
          <w:lang w:val="en-US" w:eastAsia="zh-CN"/>
        </w:rPr>
      </w:pPr>
      <w:r>
        <w:rPr>
          <w:rFonts w:hint="eastAsia"/>
          <w:sz w:val="28"/>
          <w:szCs w:val="28"/>
          <w:lang w:val="en-US" w:eastAsia="zh-CN"/>
        </w:rPr>
        <w:t>第十九条 为方便基金会对外联络工作，加强我会工作电子邮件地址管理，我会正式工作人员对外工作电子邮件地址应使用我会网站邮箱地址。</w:t>
      </w:r>
    </w:p>
    <w:p w14:paraId="36ED8FBB">
      <w:pPr>
        <w:ind w:firstLine="560"/>
        <w:rPr>
          <w:rFonts w:hint="eastAsia"/>
          <w:sz w:val="28"/>
          <w:szCs w:val="28"/>
          <w:lang w:val="en-US" w:eastAsia="zh-CN"/>
        </w:rPr>
      </w:pPr>
      <w:r>
        <w:rPr>
          <w:rFonts w:hint="eastAsia"/>
          <w:sz w:val="28"/>
          <w:szCs w:val="28"/>
          <w:lang w:val="en-US" w:eastAsia="zh-CN"/>
        </w:rPr>
        <w:t>第二十条 为方便外界与我会联络，特为我会项目部和办公室各设一个公共邮箱，宣传联络部：</w:t>
      </w:r>
      <w:r>
        <w:rPr>
          <w:rFonts w:hint="eastAsia"/>
          <w:sz w:val="28"/>
          <w:szCs w:val="28"/>
          <w:lang w:val="en-US" w:eastAsia="zh-CN"/>
        </w:rPr>
        <w:fldChar w:fldCharType="begin"/>
      </w:r>
      <w:r>
        <w:rPr>
          <w:rFonts w:hint="eastAsia"/>
          <w:sz w:val="28"/>
          <w:szCs w:val="28"/>
          <w:lang w:val="en-US" w:eastAsia="zh-CN"/>
        </w:rPr>
        <w:instrText xml:space="preserve"> HYPERLINK "mailto:info@cepf.org.cn" </w:instrText>
      </w:r>
      <w:r>
        <w:rPr>
          <w:rFonts w:hint="eastAsia"/>
          <w:sz w:val="28"/>
          <w:szCs w:val="28"/>
          <w:lang w:val="en-US" w:eastAsia="zh-CN"/>
        </w:rPr>
        <w:fldChar w:fldCharType="separate"/>
      </w:r>
      <w:r>
        <w:rPr>
          <w:rFonts w:hint="eastAsia"/>
          <w:sz w:val="28"/>
          <w:szCs w:val="28"/>
          <w:lang w:val="en-US" w:eastAsia="zh-CN"/>
        </w:rPr>
        <w:t>info@sdepf.org</w:t>
      </w:r>
      <w:r>
        <w:rPr>
          <w:rFonts w:hint="eastAsia"/>
          <w:sz w:val="28"/>
          <w:szCs w:val="28"/>
          <w:lang w:val="en-US" w:eastAsia="zh-CN"/>
        </w:rPr>
        <w:fldChar w:fldCharType="end"/>
      </w:r>
      <w:r>
        <w:rPr>
          <w:rFonts w:hint="eastAsia"/>
          <w:sz w:val="28"/>
          <w:szCs w:val="28"/>
          <w:lang w:val="en-US" w:eastAsia="zh-CN"/>
        </w:rPr>
        <w:t>；办公室：</w:t>
      </w:r>
      <w:r>
        <w:rPr>
          <w:rFonts w:hint="eastAsia"/>
          <w:sz w:val="28"/>
          <w:szCs w:val="28"/>
          <w:lang w:val="en-US" w:eastAsia="zh-CN"/>
        </w:rPr>
        <w:fldChar w:fldCharType="begin"/>
      </w:r>
      <w:r>
        <w:rPr>
          <w:rFonts w:hint="eastAsia"/>
          <w:sz w:val="28"/>
          <w:szCs w:val="28"/>
          <w:lang w:val="en-US" w:eastAsia="zh-CN"/>
        </w:rPr>
        <w:instrText xml:space="preserve"> HYPERLINK "mailto:office@cepf.org.cn" </w:instrText>
      </w:r>
      <w:r>
        <w:rPr>
          <w:rFonts w:hint="eastAsia"/>
          <w:sz w:val="28"/>
          <w:szCs w:val="28"/>
          <w:lang w:val="en-US" w:eastAsia="zh-CN"/>
        </w:rPr>
        <w:fldChar w:fldCharType="separate"/>
      </w:r>
      <w:r>
        <w:rPr>
          <w:rFonts w:hint="eastAsia"/>
          <w:sz w:val="28"/>
          <w:szCs w:val="28"/>
          <w:lang w:val="en-US" w:eastAsia="zh-CN"/>
        </w:rPr>
        <w:t>office@sdepf.org</w:t>
      </w:r>
      <w:r>
        <w:rPr>
          <w:rFonts w:hint="eastAsia"/>
          <w:sz w:val="28"/>
          <w:szCs w:val="28"/>
          <w:lang w:val="en-US" w:eastAsia="zh-CN"/>
        </w:rPr>
        <w:fldChar w:fldCharType="end"/>
      </w:r>
      <w:r>
        <w:rPr>
          <w:rFonts w:hint="eastAsia"/>
          <w:sz w:val="28"/>
          <w:szCs w:val="28"/>
          <w:lang w:val="en-US" w:eastAsia="zh-CN"/>
        </w:rPr>
        <w:t>。</w:t>
      </w:r>
    </w:p>
    <w:p w14:paraId="395CC6E3">
      <w:pPr>
        <w:ind w:firstLine="560"/>
        <w:rPr>
          <w:rFonts w:hint="eastAsia"/>
          <w:sz w:val="28"/>
          <w:szCs w:val="28"/>
          <w:lang w:val="en-US" w:eastAsia="zh-CN"/>
        </w:rPr>
      </w:pPr>
      <w:r>
        <w:rPr>
          <w:rFonts w:hint="eastAsia"/>
          <w:sz w:val="28"/>
          <w:szCs w:val="28"/>
          <w:lang w:val="en-US" w:eastAsia="zh-CN"/>
        </w:rPr>
        <w:t>第二十一条 电子邮件的使用过程中应注意防范密码遗失或被盗，因密码被盗造成的损失由个人承担。如不慎密码遗失或被盗，应迅速与项目部联系，采取措施取回密码。</w:t>
      </w:r>
    </w:p>
    <w:p w14:paraId="109FBB32">
      <w:pPr>
        <w:ind w:firstLine="560"/>
        <w:rPr>
          <w:rFonts w:hint="eastAsia"/>
          <w:sz w:val="28"/>
          <w:szCs w:val="28"/>
          <w:lang w:val="en-US" w:eastAsia="zh-CN"/>
        </w:rPr>
      </w:pPr>
    </w:p>
    <w:p w14:paraId="4BB6C577">
      <w:pPr>
        <w:jc w:val="center"/>
        <w:rPr>
          <w:rFonts w:hint="eastAsia"/>
          <w:sz w:val="28"/>
          <w:szCs w:val="28"/>
          <w:lang w:val="en-US" w:eastAsia="zh-CN"/>
        </w:rPr>
      </w:pPr>
      <w:r>
        <w:rPr>
          <w:rFonts w:hint="eastAsia"/>
          <w:sz w:val="28"/>
          <w:szCs w:val="28"/>
          <w:lang w:val="en-US" w:eastAsia="zh-CN"/>
        </w:rPr>
        <w:t>第七章 网站经费</w:t>
      </w:r>
    </w:p>
    <w:p w14:paraId="78EBB058">
      <w:pPr>
        <w:ind w:firstLine="560"/>
        <w:rPr>
          <w:rFonts w:hint="eastAsia"/>
          <w:sz w:val="28"/>
          <w:szCs w:val="28"/>
          <w:lang w:val="en-US" w:eastAsia="zh-CN"/>
        </w:rPr>
      </w:pPr>
      <w:r>
        <w:rPr>
          <w:rFonts w:hint="eastAsia"/>
          <w:sz w:val="28"/>
          <w:szCs w:val="28"/>
          <w:lang w:val="en-US" w:eastAsia="zh-CN"/>
        </w:rPr>
        <w:t>第二十二条 网站正常运转经费，其基本维护费用列入基金会业务活动成本。</w:t>
      </w:r>
    </w:p>
    <w:p w14:paraId="735E0FA9">
      <w:pPr>
        <w:ind w:firstLine="560"/>
        <w:rPr>
          <w:rFonts w:hint="eastAsia"/>
          <w:sz w:val="28"/>
          <w:szCs w:val="28"/>
          <w:lang w:val="en-US" w:eastAsia="zh-CN"/>
        </w:rPr>
      </w:pPr>
      <w:r>
        <w:rPr>
          <w:rFonts w:hint="eastAsia"/>
          <w:sz w:val="28"/>
          <w:szCs w:val="28"/>
          <w:lang w:val="en-US" w:eastAsia="zh-CN"/>
        </w:rPr>
        <w:t>第二十三条 网站建设所需硬件及其配置、网络软件由项目部提出计划，经秘书长办公会批准后方可列支。</w:t>
      </w:r>
    </w:p>
    <w:p w14:paraId="0207510C">
      <w:pPr>
        <w:ind w:firstLine="560"/>
        <w:rPr>
          <w:rFonts w:hint="eastAsia"/>
          <w:sz w:val="28"/>
          <w:szCs w:val="28"/>
          <w:lang w:val="en-US" w:eastAsia="zh-CN"/>
        </w:rPr>
      </w:pPr>
      <w:r>
        <w:rPr>
          <w:rFonts w:hint="eastAsia"/>
          <w:sz w:val="28"/>
          <w:szCs w:val="28"/>
          <w:lang w:val="en-US" w:eastAsia="zh-CN"/>
        </w:rPr>
        <w:t>第二十四条 购置新软、硬件和维护升级，项目部提出计划，报秘书长审批后组织实施，涉及到固定资产管理的，按基金会固定资产有关规定执行。</w:t>
      </w:r>
    </w:p>
    <w:p w14:paraId="5BB64B40">
      <w:pPr>
        <w:ind w:firstLine="560"/>
        <w:rPr>
          <w:rFonts w:hint="eastAsia"/>
          <w:sz w:val="28"/>
          <w:szCs w:val="28"/>
          <w:lang w:val="en-US" w:eastAsia="zh-CN"/>
        </w:rPr>
      </w:pPr>
      <w:r>
        <w:rPr>
          <w:rFonts w:hint="eastAsia"/>
          <w:sz w:val="28"/>
          <w:szCs w:val="28"/>
          <w:lang w:val="en-US" w:eastAsia="zh-CN"/>
        </w:rPr>
        <w:t>第二十五条 为筹集网站维护、发展经费，网站可尝试开展网站项目，以项目合作的方式，在国家政策和项目制度允许的范围内，通过网络调研、网络推广、网络专题、网络广告、企业赞助等方式获得社会支持，并鼓励和奖励基金会员工为网站筹资工作。</w:t>
      </w:r>
    </w:p>
    <w:p w14:paraId="1089D0F8">
      <w:pPr>
        <w:ind w:firstLine="560"/>
        <w:rPr>
          <w:rFonts w:hint="eastAsia"/>
          <w:sz w:val="28"/>
          <w:szCs w:val="28"/>
          <w:lang w:val="en-US" w:eastAsia="zh-CN"/>
        </w:rPr>
      </w:pPr>
    </w:p>
    <w:p w14:paraId="63DF3E63">
      <w:pPr>
        <w:jc w:val="center"/>
        <w:rPr>
          <w:rFonts w:hint="eastAsia"/>
          <w:sz w:val="28"/>
          <w:szCs w:val="28"/>
          <w:lang w:val="en-US" w:eastAsia="zh-CN"/>
        </w:rPr>
      </w:pPr>
      <w:r>
        <w:rPr>
          <w:rFonts w:hint="eastAsia"/>
          <w:sz w:val="28"/>
          <w:szCs w:val="28"/>
          <w:lang w:val="en-US" w:eastAsia="zh-CN"/>
        </w:rPr>
        <w:t>第八章 考核与奖惩</w:t>
      </w:r>
    </w:p>
    <w:p w14:paraId="7989610D">
      <w:pPr>
        <w:ind w:firstLine="560"/>
        <w:rPr>
          <w:rFonts w:hint="eastAsia"/>
          <w:sz w:val="28"/>
          <w:szCs w:val="28"/>
          <w:lang w:val="en-US" w:eastAsia="zh-CN"/>
        </w:rPr>
      </w:pPr>
      <w:r>
        <w:rPr>
          <w:rFonts w:hint="eastAsia"/>
          <w:sz w:val="28"/>
          <w:szCs w:val="28"/>
          <w:lang w:val="en-US" w:eastAsia="zh-CN"/>
        </w:rPr>
        <w:t>第二十六条 各部门信息联络员对其所在部门涉及的页面或项目内容信息的提供及网站信息需各部门积极参与的信息提供负有直接责任。</w:t>
      </w:r>
    </w:p>
    <w:p w14:paraId="47AB582E">
      <w:pPr>
        <w:ind w:firstLine="560"/>
        <w:rPr>
          <w:rFonts w:hint="eastAsia"/>
          <w:sz w:val="28"/>
          <w:szCs w:val="28"/>
          <w:lang w:val="en-US" w:eastAsia="zh-CN"/>
        </w:rPr>
      </w:pPr>
      <w:r>
        <w:rPr>
          <w:rFonts w:hint="eastAsia"/>
          <w:sz w:val="28"/>
          <w:szCs w:val="28"/>
          <w:lang w:val="en-US" w:eastAsia="zh-CN"/>
        </w:rPr>
        <w:t>第二十七条 各部门指定网站信息联络员按月填写填写山东环境保护基金会网站发布信息统计表，并送项目部汇总并备案。</w:t>
      </w:r>
    </w:p>
    <w:p w14:paraId="401E2971">
      <w:pPr>
        <w:ind w:firstLine="560"/>
        <w:rPr>
          <w:rFonts w:hint="eastAsia"/>
          <w:sz w:val="28"/>
          <w:szCs w:val="28"/>
          <w:lang w:val="en-US" w:eastAsia="zh-CN"/>
        </w:rPr>
      </w:pPr>
      <w:r>
        <w:rPr>
          <w:rFonts w:hint="eastAsia"/>
          <w:sz w:val="28"/>
          <w:szCs w:val="28"/>
          <w:lang w:val="en-US" w:eastAsia="zh-CN"/>
        </w:rPr>
        <w:t>第二十八条 年度按各部门和项目对在我会网站信息发布数据进行统计和评议，对网站管理和使用提出重要改进意见、积极向网站提供数据资料成绩显著的部门和个人，按照我会职工工作考核办法给予表彰和奖励。</w:t>
      </w:r>
    </w:p>
    <w:p w14:paraId="0D7C1617">
      <w:pPr>
        <w:ind w:firstLine="560"/>
        <w:rPr>
          <w:rFonts w:hint="eastAsia"/>
          <w:sz w:val="28"/>
          <w:szCs w:val="28"/>
          <w:lang w:val="en-US" w:eastAsia="zh-CN"/>
        </w:rPr>
      </w:pPr>
    </w:p>
    <w:p w14:paraId="35D6B472">
      <w:pPr>
        <w:jc w:val="center"/>
        <w:rPr>
          <w:rFonts w:hint="eastAsia"/>
          <w:sz w:val="28"/>
          <w:szCs w:val="28"/>
          <w:lang w:val="en-US" w:eastAsia="zh-CN"/>
        </w:rPr>
      </w:pPr>
      <w:r>
        <w:rPr>
          <w:rFonts w:hint="eastAsia"/>
          <w:sz w:val="28"/>
          <w:szCs w:val="28"/>
          <w:lang w:val="en-US" w:eastAsia="zh-CN"/>
        </w:rPr>
        <w:t>第九章 其他</w:t>
      </w:r>
    </w:p>
    <w:p w14:paraId="12055B8D">
      <w:pPr>
        <w:ind w:firstLine="560" w:firstLineChars="200"/>
        <w:rPr>
          <w:rFonts w:hint="eastAsia"/>
          <w:sz w:val="28"/>
          <w:szCs w:val="28"/>
          <w:lang w:val="en-US" w:eastAsia="zh-CN"/>
        </w:rPr>
      </w:pPr>
      <w:r>
        <w:rPr>
          <w:rFonts w:hint="eastAsia"/>
          <w:sz w:val="28"/>
          <w:szCs w:val="28"/>
          <w:lang w:val="en-US" w:eastAsia="zh-CN"/>
        </w:rPr>
        <w:t>基金会的对外宣传品、纪念品，应印制网站的网址，配合基金会的宣传。</w:t>
      </w:r>
    </w:p>
    <w:p w14:paraId="47FF2B78">
      <w:pPr>
        <w:ind w:firstLine="560"/>
        <w:rPr>
          <w:rFonts w:hint="eastAsia"/>
          <w:sz w:val="28"/>
          <w:szCs w:val="28"/>
          <w:lang w:val="en-US" w:eastAsia="zh-CN"/>
        </w:rPr>
      </w:pPr>
      <w:r>
        <w:rPr>
          <w:rFonts w:hint="eastAsia"/>
          <w:sz w:val="28"/>
          <w:szCs w:val="28"/>
          <w:lang w:val="en-US" w:eastAsia="zh-CN"/>
        </w:rPr>
        <w:t>本办法自2016年9月26日秘书长办公会讨论通过后之日生效，由秘书长办公会负责解释。</w:t>
      </w:r>
    </w:p>
    <w:p w14:paraId="40AD1314">
      <w:pPr>
        <w:spacing w:line="500" w:lineRule="exact"/>
        <w:rPr>
          <w:rFonts w:hint="eastAsia" w:ascii="仿宋_GB2312" w:eastAsia="仿宋_GB2312"/>
          <w:b/>
          <w:sz w:val="32"/>
          <w:szCs w:val="32"/>
        </w:rPr>
      </w:pPr>
    </w:p>
    <w:p w14:paraId="6C7235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E80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2025-09-10T07:21:04Z</dcterms:created>
  <dc:creator>Administrator</dc:creator>
  <cp:lastModifiedBy>红炎</cp:lastModifiedBy>
  <dcterms:modified xsi:type="dcterms:W3CDTF">2025-09-10T07:21:28Z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eyJoZGlkIjoiM2Y4NWRmZmQ5YjQ4NTYzZDAxMmY4MzUxY2RhN2FlNWEiLCJ1c2VySWQiOiIzMTYxMjg1MzQifQ==</vt:lpwstr>
  </property>
  <property fmtid="{D5CDD505-2E9C-101B-9397-08002B2CF9AE}" pid="4" name="ICV">
    <vt:lpwstr>ECF1DD0159F8452BB217C12771A9AC7A_12</vt:lpwstr>
  </property>
</Properties>
</file>