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41C22">
      <w:pPr>
        <w:spacing w:line="500" w:lineRule="exact"/>
        <w:jc w:val="center"/>
        <w:rPr>
          <w:rFonts w:hint="eastAsia" w:ascii="仿宋_GB2312" w:eastAsia="仿宋_GB2312"/>
          <w:b/>
          <w:sz w:val="36"/>
          <w:lang w:val="en-US" w:eastAsia="zh-CN"/>
        </w:rPr>
      </w:pPr>
    </w:p>
    <w:p w14:paraId="27190663">
      <w:pPr>
        <w:spacing w:line="500" w:lineRule="exact"/>
        <w:jc w:val="center"/>
        <w:rPr>
          <w:rFonts w:hint="eastAsia" w:asciiTheme="majorEastAsia" w:hAnsiTheme="majorEastAsia" w:eastAsiaTheme="majorEastAsia" w:cstheme="majorEastAsia"/>
          <w:b/>
          <w:sz w:val="36"/>
        </w:rPr>
      </w:pPr>
      <w:bookmarkStart w:id="0" w:name="_GoBack"/>
      <w:r>
        <w:rPr>
          <w:rFonts w:hint="eastAsia" w:asciiTheme="majorEastAsia" w:hAnsiTheme="majorEastAsia" w:eastAsiaTheme="majorEastAsia" w:cstheme="majorEastAsia"/>
          <w:b/>
          <w:sz w:val="36"/>
          <w:lang w:val="en-US" w:eastAsia="zh-CN"/>
        </w:rPr>
        <w:t>山东</w:t>
      </w:r>
      <w:r>
        <w:rPr>
          <w:rFonts w:hint="eastAsia" w:asciiTheme="majorEastAsia" w:hAnsiTheme="majorEastAsia" w:eastAsiaTheme="majorEastAsia" w:cstheme="majorEastAsia"/>
          <w:b/>
          <w:sz w:val="36"/>
        </w:rPr>
        <w:t>环境保护基金会专项基金管理办法</w:t>
      </w:r>
    </w:p>
    <w:bookmarkEnd w:id="0"/>
    <w:p w14:paraId="32D45D79">
      <w:pPr>
        <w:spacing w:line="500" w:lineRule="exact"/>
        <w:rPr>
          <w:rFonts w:hint="eastAsia" w:ascii="仿宋_GB2312" w:eastAsia="仿宋_GB2312"/>
          <w:sz w:val="32"/>
        </w:rPr>
      </w:pPr>
    </w:p>
    <w:p w14:paraId="43B62E9D">
      <w:pPr>
        <w:jc w:val="center"/>
        <w:rPr>
          <w:rFonts w:hint="eastAsia"/>
          <w:sz w:val="28"/>
          <w:szCs w:val="28"/>
          <w:lang w:val="en-US" w:eastAsia="zh-CN"/>
        </w:rPr>
      </w:pPr>
      <w:r>
        <w:rPr>
          <w:rFonts w:hint="eastAsia"/>
          <w:sz w:val="28"/>
          <w:szCs w:val="28"/>
          <w:lang w:val="en-US" w:eastAsia="zh-CN"/>
        </w:rPr>
        <w:t>第一章  总则</w:t>
      </w:r>
    </w:p>
    <w:p w14:paraId="594A2297">
      <w:pPr>
        <w:ind w:firstLine="560"/>
        <w:rPr>
          <w:rFonts w:hint="eastAsia"/>
          <w:sz w:val="28"/>
          <w:szCs w:val="28"/>
          <w:lang w:val="en-US" w:eastAsia="zh-CN"/>
        </w:rPr>
      </w:pPr>
      <w:r>
        <w:rPr>
          <w:rFonts w:hint="eastAsia"/>
          <w:sz w:val="28"/>
          <w:szCs w:val="28"/>
          <w:lang w:val="en-US" w:eastAsia="zh-CN"/>
        </w:rPr>
        <w:t>第一条  为促进环境保护公益事业的发展,规范本基金会专项基金管理工作,根据《中华人民共和国公益事业捐赠法》、《基金会管理条例》、和《山东环境保护基金会章程》等有关规定，制定本办法。</w:t>
      </w:r>
    </w:p>
    <w:p w14:paraId="29444887">
      <w:pPr>
        <w:ind w:firstLine="560"/>
        <w:rPr>
          <w:rFonts w:hint="eastAsia"/>
          <w:sz w:val="28"/>
          <w:szCs w:val="28"/>
          <w:lang w:val="en-US" w:eastAsia="zh-CN"/>
        </w:rPr>
      </w:pPr>
      <w:r>
        <w:rPr>
          <w:rFonts w:hint="eastAsia"/>
          <w:sz w:val="28"/>
          <w:szCs w:val="28"/>
          <w:lang w:val="en-US" w:eastAsia="zh-CN"/>
        </w:rPr>
        <w:t>第二条  专项基金是在本基金会业务工作范围内，为推动环保事业某一领域公益项目与活动的开展，由捐赠方捐赠大额资金或持续捐赠，经本基金会批准后，由本基金会和捐赠方设立专门支持该领域开展公益项目和活动的基金。</w:t>
      </w:r>
    </w:p>
    <w:p w14:paraId="25438E13">
      <w:pPr>
        <w:ind w:firstLine="560"/>
        <w:rPr>
          <w:rFonts w:hint="eastAsia"/>
          <w:sz w:val="28"/>
          <w:szCs w:val="28"/>
          <w:lang w:val="en-US" w:eastAsia="zh-CN"/>
        </w:rPr>
      </w:pPr>
      <w:r>
        <w:rPr>
          <w:rFonts w:hint="eastAsia"/>
          <w:sz w:val="28"/>
          <w:szCs w:val="28"/>
          <w:lang w:val="en-US" w:eastAsia="zh-CN"/>
        </w:rPr>
        <w:t xml:space="preserve">第三条  本基金会所设立的专项基金是以捐赠财产为基础设立的非独立法人基金，为管理专项基金和组织专项基金开展项目与活动而设立的管理委员会是非常设机构。 </w:t>
      </w:r>
    </w:p>
    <w:p w14:paraId="78547279">
      <w:pPr>
        <w:ind w:firstLine="560"/>
        <w:rPr>
          <w:rFonts w:hint="eastAsia"/>
          <w:sz w:val="28"/>
          <w:szCs w:val="28"/>
          <w:lang w:val="en-US" w:eastAsia="zh-CN"/>
        </w:rPr>
      </w:pPr>
    </w:p>
    <w:p w14:paraId="5628568C">
      <w:pPr>
        <w:jc w:val="center"/>
        <w:rPr>
          <w:rFonts w:hint="eastAsia"/>
          <w:sz w:val="28"/>
          <w:szCs w:val="28"/>
          <w:lang w:val="en-US" w:eastAsia="zh-CN"/>
        </w:rPr>
      </w:pPr>
      <w:r>
        <w:rPr>
          <w:rFonts w:hint="eastAsia"/>
          <w:sz w:val="28"/>
          <w:szCs w:val="28"/>
          <w:lang w:val="en-US" w:eastAsia="zh-CN"/>
        </w:rPr>
        <w:t>第二章 专项基金设立</w:t>
      </w:r>
    </w:p>
    <w:p w14:paraId="3FD65BAD">
      <w:pPr>
        <w:ind w:firstLine="560"/>
        <w:rPr>
          <w:rFonts w:hint="eastAsia"/>
          <w:sz w:val="28"/>
          <w:szCs w:val="28"/>
          <w:lang w:val="en-US" w:eastAsia="zh-CN"/>
        </w:rPr>
      </w:pPr>
      <w:r>
        <w:rPr>
          <w:rFonts w:hint="eastAsia"/>
          <w:sz w:val="28"/>
          <w:szCs w:val="28"/>
          <w:lang w:val="en-US" w:eastAsia="zh-CN"/>
        </w:rPr>
        <w:t>第四条  设立专项基金是积极支持和参与环保公益事业的境内外企事业单位、团体和个人，支持本基金会的环保公益活动，自愿捐赠大额资金或进行持续捐赠在本基金会设立的专项基金。</w:t>
      </w:r>
    </w:p>
    <w:p w14:paraId="314485D5">
      <w:pPr>
        <w:ind w:firstLine="560"/>
        <w:rPr>
          <w:rFonts w:hint="eastAsia"/>
          <w:sz w:val="28"/>
          <w:szCs w:val="28"/>
          <w:lang w:val="en-US" w:eastAsia="zh-CN"/>
        </w:rPr>
      </w:pPr>
      <w:r>
        <w:rPr>
          <w:rFonts w:hint="eastAsia"/>
          <w:sz w:val="28"/>
          <w:szCs w:val="28"/>
          <w:lang w:val="en-US" w:eastAsia="zh-CN"/>
        </w:rPr>
        <w:t xml:space="preserve">第五条  设立专项基金开展专项环保公益事业需要的专项基金，在设立后由捐赠方持续捐赠资金，也可专项基金管委会募集资金（在募集资金中，由该专项基金管委会联系捐赠方后，由本基金会出面确认和签订捐赠协议），以实施该专项基金确定的持续工作任务。 </w:t>
      </w:r>
    </w:p>
    <w:p w14:paraId="21118506">
      <w:pPr>
        <w:ind w:firstLine="560"/>
        <w:rPr>
          <w:rFonts w:hint="eastAsia"/>
          <w:sz w:val="28"/>
          <w:szCs w:val="28"/>
          <w:lang w:val="en-US" w:eastAsia="zh-CN"/>
        </w:rPr>
      </w:pPr>
      <w:r>
        <w:rPr>
          <w:rFonts w:hint="eastAsia"/>
          <w:sz w:val="28"/>
          <w:szCs w:val="28"/>
          <w:lang w:val="en-US" w:eastAsia="zh-CN"/>
        </w:rPr>
        <w:t>第六条  自愿捐赠在本基金会设立专项基金的捐赠者，可向本基金会提交设立专项基金的申请。该申请中应说明捐赠专项基金的数额、使用意向和工作内容。经我会审核，符合本规定的要求，双方签订设立专项基金捐赠协议（协议书的基础范本见附件）。</w:t>
      </w:r>
    </w:p>
    <w:p w14:paraId="5D56C73E">
      <w:pPr>
        <w:ind w:firstLine="560"/>
        <w:rPr>
          <w:rFonts w:hint="eastAsia"/>
          <w:sz w:val="28"/>
          <w:szCs w:val="28"/>
          <w:lang w:val="en-US" w:eastAsia="zh-CN"/>
        </w:rPr>
      </w:pPr>
      <w:r>
        <w:rPr>
          <w:rFonts w:hint="eastAsia"/>
          <w:sz w:val="28"/>
          <w:szCs w:val="28"/>
          <w:lang w:val="en-US" w:eastAsia="zh-CN"/>
        </w:rPr>
        <w:t xml:space="preserve">第七条  捐赠方申请设立专项基金应提供申请和相应证明材料： </w:t>
      </w:r>
    </w:p>
    <w:p w14:paraId="13EDACBA">
      <w:pPr>
        <w:ind w:firstLine="560"/>
        <w:rPr>
          <w:rFonts w:hint="eastAsia"/>
          <w:sz w:val="28"/>
          <w:szCs w:val="28"/>
          <w:lang w:val="en-US" w:eastAsia="zh-CN"/>
        </w:rPr>
      </w:pPr>
      <w:r>
        <w:rPr>
          <w:rFonts w:hint="eastAsia"/>
          <w:sz w:val="28"/>
          <w:szCs w:val="28"/>
          <w:lang w:val="en-US" w:eastAsia="zh-CN"/>
        </w:rPr>
        <w:t>（一）捐赠申请方为企事业单位、团体，应提交捐赠设立专项基金的书面申请和相应的法人登记证明、机构代码证（正式件和复印件一份）等有关证明；</w:t>
      </w:r>
    </w:p>
    <w:p w14:paraId="2954B1F3">
      <w:pPr>
        <w:ind w:firstLine="560"/>
        <w:rPr>
          <w:rFonts w:hint="eastAsia"/>
          <w:sz w:val="28"/>
          <w:szCs w:val="28"/>
          <w:lang w:val="en-US" w:eastAsia="zh-CN"/>
        </w:rPr>
      </w:pPr>
      <w:r>
        <w:rPr>
          <w:rFonts w:hint="eastAsia"/>
          <w:sz w:val="28"/>
          <w:szCs w:val="28"/>
          <w:lang w:val="en-US" w:eastAsia="zh-CN"/>
        </w:rPr>
        <w:t>（二）捐赠申请方为自然人应提交捐赠设立专项基金的书面申请和身份证明；</w:t>
      </w:r>
    </w:p>
    <w:p w14:paraId="61D25925">
      <w:pPr>
        <w:ind w:firstLine="560"/>
        <w:rPr>
          <w:rFonts w:hint="eastAsia"/>
          <w:sz w:val="28"/>
          <w:szCs w:val="28"/>
          <w:lang w:val="en-US" w:eastAsia="zh-CN"/>
        </w:rPr>
      </w:pPr>
      <w:r>
        <w:rPr>
          <w:rFonts w:hint="eastAsia"/>
          <w:sz w:val="28"/>
          <w:szCs w:val="28"/>
          <w:lang w:val="en-US" w:eastAsia="zh-CN"/>
        </w:rPr>
        <w:t>第八条  捐赠申请方须保证其捐赠设立专项基金的资金属于其合法所有并有权处分，不存在他项权利，并同时提供书面证明。捐赠申请方须承担与第三人存在的捐赠财产的所有权或其他权利产生纠纷全部责任，并赔偿由此造成的本基金会一切损失（包括由此引起的诉讼、仲裁费用、律师费用等）。</w:t>
      </w:r>
    </w:p>
    <w:p w14:paraId="015AF662">
      <w:pPr>
        <w:ind w:firstLine="560"/>
        <w:rPr>
          <w:rFonts w:hint="eastAsia"/>
          <w:sz w:val="28"/>
          <w:szCs w:val="28"/>
          <w:lang w:val="en-US" w:eastAsia="zh-CN"/>
        </w:rPr>
      </w:pPr>
      <w:r>
        <w:rPr>
          <w:rFonts w:hint="eastAsia"/>
          <w:sz w:val="28"/>
          <w:szCs w:val="28"/>
          <w:lang w:val="en-US" w:eastAsia="zh-CN"/>
        </w:rPr>
        <w:t>第九条  设立专项基金的捐赠资金依据开展工作的性质，原则上：一次性捐赠不少于10万元；分年度捐赠的总额不低于100万元，且每年不低于20万元。并在签订专项基金协议及第一笔捐赠资金进入本基金会账户后，方可正式开展工作。</w:t>
      </w:r>
    </w:p>
    <w:p w14:paraId="179CC72B">
      <w:pPr>
        <w:ind w:firstLine="560"/>
        <w:rPr>
          <w:rFonts w:hint="eastAsia"/>
          <w:sz w:val="28"/>
          <w:szCs w:val="28"/>
          <w:lang w:val="en-US" w:eastAsia="zh-CN"/>
        </w:rPr>
      </w:pPr>
      <w:r>
        <w:rPr>
          <w:rFonts w:hint="eastAsia"/>
          <w:sz w:val="28"/>
          <w:szCs w:val="28"/>
          <w:lang w:val="en-US" w:eastAsia="zh-CN"/>
        </w:rPr>
        <w:t>第十条  捐赠专项基金资金的来源和使用须符合国家有关法律法规和本基金会的有关规定。</w:t>
      </w:r>
    </w:p>
    <w:p w14:paraId="1B097C10">
      <w:pPr>
        <w:ind w:firstLine="560"/>
        <w:rPr>
          <w:rFonts w:hint="eastAsia"/>
          <w:sz w:val="28"/>
          <w:szCs w:val="28"/>
          <w:lang w:val="en-US" w:eastAsia="zh-CN"/>
        </w:rPr>
      </w:pPr>
      <w:r>
        <w:rPr>
          <w:rFonts w:hint="eastAsia"/>
          <w:sz w:val="28"/>
          <w:szCs w:val="28"/>
          <w:lang w:val="en-US" w:eastAsia="zh-CN"/>
        </w:rPr>
        <w:t>第十一条  专项基金设立的时限一般不超过5年。设立专项基金的发起捐赠方在协议到期前可提出继续开展该专项基金工作的申请，在专项基金设立期内开展工作和项目取得预期成效的前提下，经本基金会同意，可续签协议继续开展专项基金工作。</w:t>
      </w:r>
    </w:p>
    <w:p w14:paraId="2E1D345E">
      <w:pPr>
        <w:ind w:firstLine="560"/>
        <w:rPr>
          <w:rFonts w:hint="eastAsia"/>
          <w:sz w:val="28"/>
          <w:szCs w:val="28"/>
          <w:lang w:val="en-US" w:eastAsia="zh-CN"/>
        </w:rPr>
      </w:pPr>
      <w:r>
        <w:rPr>
          <w:rFonts w:hint="eastAsia"/>
          <w:sz w:val="28"/>
          <w:szCs w:val="28"/>
          <w:lang w:val="en-US" w:eastAsia="zh-CN"/>
        </w:rPr>
        <w:t>第十二条 专项基金的名称应根据专项基金设立的工作领域起名，也可根据设立者的意愿，在反映专项基金工作特点的原则下进行冠名。一般称为“山东环境保护基金会****专项基金”。基金会原则上不设立重复内容的专项基金。</w:t>
      </w:r>
    </w:p>
    <w:p w14:paraId="7834663F">
      <w:pPr>
        <w:rPr>
          <w:rFonts w:hint="eastAsia"/>
          <w:sz w:val="28"/>
          <w:szCs w:val="28"/>
          <w:lang w:val="en-US" w:eastAsia="zh-CN"/>
        </w:rPr>
      </w:pPr>
    </w:p>
    <w:p w14:paraId="3299A34C">
      <w:pPr>
        <w:jc w:val="center"/>
        <w:rPr>
          <w:rFonts w:hint="eastAsia"/>
          <w:sz w:val="28"/>
          <w:szCs w:val="28"/>
          <w:lang w:val="en-US" w:eastAsia="zh-CN"/>
        </w:rPr>
      </w:pPr>
      <w:r>
        <w:rPr>
          <w:rFonts w:hint="eastAsia"/>
          <w:sz w:val="28"/>
          <w:szCs w:val="28"/>
          <w:lang w:val="en-US" w:eastAsia="zh-CN"/>
        </w:rPr>
        <w:t>第三章 专项基金管理</w:t>
      </w:r>
    </w:p>
    <w:p w14:paraId="4399DA42">
      <w:pPr>
        <w:ind w:firstLine="560"/>
        <w:rPr>
          <w:rFonts w:hint="eastAsia"/>
          <w:sz w:val="28"/>
          <w:szCs w:val="28"/>
          <w:lang w:val="en-US" w:eastAsia="zh-CN"/>
        </w:rPr>
      </w:pPr>
      <w:r>
        <w:rPr>
          <w:rFonts w:hint="eastAsia"/>
          <w:sz w:val="28"/>
          <w:szCs w:val="28"/>
          <w:lang w:val="en-US" w:eastAsia="zh-CN"/>
        </w:rPr>
        <w:t>第十三条  专项基金的业务活动和日常指导、管理工作由本基金会相关部门具体负责。专项基金设立、审批及专项基金终止等审查、监督和归口管理工作由本基金会基金与财务管理部部门负责。</w:t>
      </w:r>
    </w:p>
    <w:p w14:paraId="5C49B596">
      <w:pPr>
        <w:ind w:firstLine="560"/>
        <w:rPr>
          <w:rFonts w:hint="eastAsia"/>
          <w:sz w:val="28"/>
          <w:szCs w:val="28"/>
          <w:lang w:val="en-US" w:eastAsia="zh-CN"/>
        </w:rPr>
      </w:pPr>
      <w:r>
        <w:rPr>
          <w:rFonts w:hint="eastAsia"/>
          <w:sz w:val="28"/>
          <w:szCs w:val="28"/>
          <w:lang w:val="en-US" w:eastAsia="zh-CN"/>
        </w:rPr>
        <w:t>第十四条  设立专项基金如需设立专项基金管理委员会，应制定该专项基金实施管理办法。经本基金会审核批准后，方可开展工作。</w:t>
      </w:r>
    </w:p>
    <w:p w14:paraId="066313A1">
      <w:pPr>
        <w:ind w:firstLine="560"/>
        <w:rPr>
          <w:rFonts w:hint="eastAsia"/>
          <w:sz w:val="28"/>
          <w:szCs w:val="28"/>
          <w:lang w:val="en-US" w:eastAsia="zh-CN"/>
        </w:rPr>
      </w:pPr>
      <w:r>
        <w:rPr>
          <w:rFonts w:hint="eastAsia"/>
          <w:sz w:val="28"/>
          <w:szCs w:val="28"/>
          <w:lang w:val="en-US" w:eastAsia="zh-CN"/>
        </w:rPr>
        <w:t>第十五条  专项基金管理委员会委员由本基金会、主要捐赠方派员和有关专家3—7人组成，专项基金管理委员会主任委员、副主任委员由本基金会和主要捐赠方协商指派人员担任。专项基金管理委员会具体负责指导和组织该专项基金的公益项目与活动。</w:t>
      </w:r>
    </w:p>
    <w:p w14:paraId="09F4892D">
      <w:pPr>
        <w:ind w:firstLine="560"/>
        <w:rPr>
          <w:rFonts w:hint="eastAsia"/>
          <w:sz w:val="28"/>
          <w:szCs w:val="28"/>
          <w:lang w:val="en-US" w:eastAsia="zh-CN"/>
        </w:rPr>
      </w:pPr>
      <w:r>
        <w:rPr>
          <w:rFonts w:hint="eastAsia"/>
          <w:sz w:val="28"/>
          <w:szCs w:val="28"/>
          <w:lang w:val="en-US" w:eastAsia="zh-CN"/>
        </w:rPr>
        <w:t xml:space="preserve">第十六条  专项基金管理委员会依据专项基金的工作范围，研究决定该专项基金开展项目与活动的工作规划和计划，并对专项基金工作负责。其主要职责是： </w:t>
      </w:r>
    </w:p>
    <w:p w14:paraId="674C886F">
      <w:pPr>
        <w:ind w:firstLine="560"/>
        <w:rPr>
          <w:rFonts w:hint="eastAsia"/>
          <w:sz w:val="28"/>
          <w:szCs w:val="28"/>
          <w:lang w:val="en-US" w:eastAsia="zh-CN"/>
        </w:rPr>
      </w:pPr>
      <w:r>
        <w:rPr>
          <w:rFonts w:hint="eastAsia"/>
          <w:sz w:val="28"/>
          <w:szCs w:val="28"/>
          <w:lang w:val="en-US" w:eastAsia="zh-CN"/>
        </w:rPr>
        <w:t xml:space="preserve">（一）制定本专项基金管理办法，负责管理本专项基金工作； </w:t>
      </w:r>
    </w:p>
    <w:p w14:paraId="49275C3C">
      <w:pPr>
        <w:ind w:firstLine="560"/>
        <w:rPr>
          <w:rFonts w:hint="eastAsia"/>
          <w:sz w:val="28"/>
          <w:szCs w:val="28"/>
          <w:lang w:val="en-US" w:eastAsia="zh-CN"/>
        </w:rPr>
      </w:pPr>
      <w:r>
        <w:rPr>
          <w:rFonts w:hint="eastAsia"/>
          <w:sz w:val="28"/>
          <w:szCs w:val="28"/>
          <w:lang w:val="en-US" w:eastAsia="zh-CN"/>
        </w:rPr>
        <w:t>（二）接受本基金会的工作管理和监督；。</w:t>
      </w:r>
    </w:p>
    <w:p w14:paraId="5DF03957">
      <w:pPr>
        <w:ind w:firstLine="560"/>
        <w:rPr>
          <w:rFonts w:hint="eastAsia"/>
          <w:sz w:val="28"/>
          <w:szCs w:val="28"/>
          <w:lang w:val="en-US" w:eastAsia="zh-CN"/>
        </w:rPr>
      </w:pPr>
      <w:r>
        <w:rPr>
          <w:rFonts w:hint="eastAsia"/>
          <w:sz w:val="28"/>
          <w:szCs w:val="28"/>
          <w:lang w:val="en-US" w:eastAsia="zh-CN"/>
        </w:rPr>
        <w:t>（三）编定年度工作计划、经费使用计划，并按照工作计划组织实施工作；</w:t>
      </w:r>
    </w:p>
    <w:p w14:paraId="31E1B72D">
      <w:pPr>
        <w:ind w:firstLine="560"/>
        <w:rPr>
          <w:rFonts w:hint="eastAsia"/>
          <w:sz w:val="28"/>
          <w:szCs w:val="28"/>
          <w:lang w:val="en-US" w:eastAsia="zh-CN"/>
        </w:rPr>
      </w:pPr>
      <w:r>
        <w:rPr>
          <w:rFonts w:hint="eastAsia"/>
          <w:sz w:val="28"/>
          <w:szCs w:val="28"/>
          <w:lang w:val="en-US" w:eastAsia="zh-CN"/>
        </w:rPr>
        <w:t>（四）编制上年度工作总结及经费使用情况；</w:t>
      </w:r>
    </w:p>
    <w:p w14:paraId="4C93A32C">
      <w:pPr>
        <w:ind w:firstLine="560"/>
        <w:rPr>
          <w:rFonts w:hint="eastAsia"/>
          <w:sz w:val="28"/>
          <w:szCs w:val="28"/>
          <w:lang w:val="en-US" w:eastAsia="zh-CN"/>
        </w:rPr>
      </w:pPr>
      <w:r>
        <w:rPr>
          <w:rFonts w:hint="eastAsia"/>
          <w:sz w:val="28"/>
          <w:szCs w:val="28"/>
          <w:lang w:val="en-US" w:eastAsia="zh-CN"/>
        </w:rPr>
        <w:t>（五）研究决定专项基金具体工作事项，包括对年度工作计划的调整和计划外的工作事项；</w:t>
      </w:r>
    </w:p>
    <w:p w14:paraId="57F6A1FE">
      <w:pPr>
        <w:ind w:firstLine="560"/>
        <w:rPr>
          <w:rFonts w:hint="eastAsia"/>
          <w:sz w:val="28"/>
          <w:szCs w:val="28"/>
          <w:lang w:val="en-US" w:eastAsia="zh-CN"/>
        </w:rPr>
      </w:pPr>
      <w:r>
        <w:rPr>
          <w:rFonts w:hint="eastAsia"/>
          <w:sz w:val="28"/>
          <w:szCs w:val="28"/>
          <w:lang w:val="en-US" w:eastAsia="zh-CN"/>
        </w:rPr>
        <w:t>（六）承办该专项基金资金的筹集工作；</w:t>
      </w:r>
    </w:p>
    <w:p w14:paraId="499EA4B0">
      <w:pPr>
        <w:ind w:firstLine="560"/>
        <w:rPr>
          <w:rFonts w:hint="eastAsia"/>
          <w:sz w:val="28"/>
          <w:szCs w:val="28"/>
          <w:lang w:val="en-US" w:eastAsia="zh-CN"/>
        </w:rPr>
      </w:pPr>
      <w:r>
        <w:rPr>
          <w:rFonts w:hint="eastAsia"/>
          <w:sz w:val="28"/>
          <w:szCs w:val="28"/>
          <w:lang w:val="en-US" w:eastAsia="zh-CN"/>
        </w:rPr>
        <w:t>（七）研究决定该专项基金管理委员会委员的增减或更换；</w:t>
      </w:r>
    </w:p>
    <w:p w14:paraId="17702A57">
      <w:pPr>
        <w:ind w:firstLine="560"/>
        <w:rPr>
          <w:rFonts w:hint="eastAsia"/>
          <w:sz w:val="28"/>
          <w:szCs w:val="28"/>
          <w:lang w:val="en-US" w:eastAsia="zh-CN"/>
        </w:rPr>
      </w:pPr>
      <w:r>
        <w:rPr>
          <w:rFonts w:hint="eastAsia"/>
          <w:sz w:val="28"/>
          <w:szCs w:val="28"/>
          <w:lang w:val="en-US" w:eastAsia="zh-CN"/>
        </w:rPr>
        <w:t>（八）承办该专项基金设立期限内终止和剩余财产的处理；</w:t>
      </w:r>
    </w:p>
    <w:p w14:paraId="2ED48C6B">
      <w:pPr>
        <w:ind w:firstLine="560"/>
        <w:rPr>
          <w:rFonts w:hint="eastAsia"/>
          <w:sz w:val="28"/>
          <w:szCs w:val="28"/>
          <w:lang w:val="en-US" w:eastAsia="zh-CN"/>
        </w:rPr>
      </w:pPr>
      <w:r>
        <w:rPr>
          <w:rFonts w:hint="eastAsia"/>
          <w:sz w:val="28"/>
          <w:szCs w:val="28"/>
          <w:lang w:val="en-US" w:eastAsia="zh-CN"/>
        </w:rPr>
        <w:t>（九）其它相关工作。</w:t>
      </w:r>
    </w:p>
    <w:p w14:paraId="093739C4">
      <w:pPr>
        <w:ind w:firstLine="560"/>
        <w:rPr>
          <w:rFonts w:hint="eastAsia"/>
          <w:sz w:val="28"/>
          <w:szCs w:val="28"/>
          <w:lang w:val="en-US" w:eastAsia="zh-CN"/>
        </w:rPr>
      </w:pPr>
      <w:r>
        <w:rPr>
          <w:rFonts w:hint="eastAsia"/>
          <w:sz w:val="28"/>
          <w:szCs w:val="28"/>
          <w:lang w:val="en-US" w:eastAsia="zh-CN"/>
        </w:rPr>
        <w:t>第十七条  专项基金设立后，所有专项基金资金须进入我会账户。专项基金的资金须用于该设立专项基金捐赠协议规定的工作中。进入基金会的资金原则上，10%部分进入本基金会管理经费，其余用于支持该专项基金业务活动经费，主要用于实施公益项目与活动。</w:t>
      </w:r>
    </w:p>
    <w:p w14:paraId="01F5BBD4">
      <w:pPr>
        <w:ind w:firstLine="560"/>
        <w:rPr>
          <w:rFonts w:hint="eastAsia"/>
          <w:sz w:val="28"/>
          <w:szCs w:val="28"/>
          <w:lang w:val="en-US" w:eastAsia="zh-CN"/>
        </w:rPr>
      </w:pPr>
      <w:r>
        <w:rPr>
          <w:rFonts w:hint="eastAsia"/>
          <w:sz w:val="28"/>
          <w:szCs w:val="28"/>
          <w:lang w:val="en-US" w:eastAsia="zh-CN"/>
        </w:rPr>
        <w:t xml:space="preserve">第十八条  专项基金每年所需的办公经费支出不得超过业务活动经费的10%，专项基金项目与活动财务管理须符合国家和本基金会的相关规定。 </w:t>
      </w:r>
    </w:p>
    <w:p w14:paraId="16EECE13">
      <w:pPr>
        <w:ind w:firstLine="560"/>
        <w:rPr>
          <w:rFonts w:hint="eastAsia"/>
          <w:sz w:val="28"/>
          <w:szCs w:val="28"/>
          <w:lang w:val="en-US" w:eastAsia="zh-CN"/>
        </w:rPr>
      </w:pPr>
      <w:r>
        <w:rPr>
          <w:rFonts w:hint="eastAsia"/>
          <w:sz w:val="28"/>
          <w:szCs w:val="28"/>
          <w:lang w:val="en-US" w:eastAsia="zh-CN"/>
        </w:rPr>
        <w:t>第十九条  专项基金管理委员会发文，由本基金会分管该专项基金的部门拟文，报本基金会领导签发后方可发文。对经登记部门备案的专项基金印章管理和印制专项基金有关人员名片由本基金会办公室负责统一管理。相关工作由专项基金管理委员会履行手续，经本基金会批准后办理。</w:t>
      </w:r>
    </w:p>
    <w:p w14:paraId="1FA1214D">
      <w:pPr>
        <w:ind w:firstLine="560"/>
        <w:rPr>
          <w:rFonts w:hint="eastAsia"/>
          <w:sz w:val="28"/>
          <w:szCs w:val="28"/>
          <w:lang w:val="en-US" w:eastAsia="zh-CN"/>
        </w:rPr>
      </w:pPr>
      <w:r>
        <w:rPr>
          <w:rFonts w:hint="eastAsia"/>
          <w:sz w:val="28"/>
          <w:szCs w:val="28"/>
          <w:lang w:val="en-US" w:eastAsia="zh-CN"/>
        </w:rPr>
        <w:t>第二十条  本基金会有权对各专项基金业务开展和资金使用情况进行审计和监督。</w:t>
      </w:r>
    </w:p>
    <w:p w14:paraId="6B2CB85D">
      <w:pPr>
        <w:ind w:firstLine="560"/>
        <w:rPr>
          <w:rFonts w:hint="eastAsia"/>
          <w:sz w:val="28"/>
          <w:szCs w:val="28"/>
          <w:lang w:val="en-US" w:eastAsia="zh-CN"/>
        </w:rPr>
      </w:pPr>
      <w:r>
        <w:rPr>
          <w:rFonts w:hint="eastAsia"/>
          <w:sz w:val="28"/>
          <w:szCs w:val="28"/>
          <w:lang w:val="en-US" w:eastAsia="zh-CN"/>
        </w:rPr>
        <w:t>第二十一条  各专项基金须接受国家税务、审计等主管部门依法实施的税务监督和审计监督。</w:t>
      </w:r>
    </w:p>
    <w:p w14:paraId="472D6B46">
      <w:pPr>
        <w:ind w:firstLine="560"/>
        <w:rPr>
          <w:rFonts w:hint="eastAsia"/>
          <w:sz w:val="28"/>
          <w:szCs w:val="28"/>
          <w:lang w:val="en-US" w:eastAsia="zh-CN"/>
        </w:rPr>
      </w:pPr>
      <w:r>
        <w:rPr>
          <w:rFonts w:hint="eastAsia"/>
          <w:sz w:val="28"/>
          <w:szCs w:val="28"/>
          <w:lang w:val="en-US" w:eastAsia="zh-CN"/>
        </w:rPr>
        <w:t xml:space="preserve">第二十二条  设立专项基金捐赠方应遵守国家有关规定，支持专项基金开展工作，维护本基金会会的公益形象。未经我会书面许可，不得在商业经营、商业广告、商业推广活动中和产品、包装、说明书上使用本基金会的名称和标示，以免引起不必要的纠纷。 </w:t>
      </w:r>
    </w:p>
    <w:p w14:paraId="56704F2B">
      <w:pPr>
        <w:ind w:firstLine="560"/>
        <w:rPr>
          <w:rFonts w:hint="eastAsia"/>
          <w:sz w:val="28"/>
          <w:szCs w:val="28"/>
          <w:lang w:val="en-US" w:eastAsia="zh-CN"/>
        </w:rPr>
      </w:pPr>
    </w:p>
    <w:p w14:paraId="1D44F3DE">
      <w:pPr>
        <w:jc w:val="center"/>
        <w:rPr>
          <w:rFonts w:hint="eastAsia"/>
          <w:sz w:val="28"/>
          <w:szCs w:val="28"/>
          <w:lang w:val="en-US" w:eastAsia="zh-CN"/>
        </w:rPr>
      </w:pPr>
      <w:r>
        <w:rPr>
          <w:rFonts w:hint="eastAsia"/>
          <w:sz w:val="28"/>
          <w:szCs w:val="28"/>
          <w:lang w:val="en-US" w:eastAsia="zh-CN"/>
        </w:rPr>
        <w:t>第四章 专项基金的终止和撤消</w:t>
      </w:r>
    </w:p>
    <w:p w14:paraId="31FF25BE">
      <w:pPr>
        <w:ind w:firstLine="560"/>
        <w:rPr>
          <w:rFonts w:hint="eastAsia"/>
          <w:sz w:val="28"/>
          <w:szCs w:val="28"/>
          <w:lang w:val="en-US" w:eastAsia="zh-CN"/>
        </w:rPr>
      </w:pPr>
      <w:r>
        <w:rPr>
          <w:rFonts w:hint="eastAsia"/>
          <w:sz w:val="28"/>
          <w:szCs w:val="28"/>
          <w:lang w:val="en-US" w:eastAsia="zh-CN"/>
        </w:rPr>
        <w:t>第二十三条  专项基金有下列情形之一，应当终止：</w:t>
      </w:r>
    </w:p>
    <w:p w14:paraId="19E879BA">
      <w:pPr>
        <w:ind w:firstLine="560"/>
        <w:rPr>
          <w:rFonts w:hint="eastAsia"/>
          <w:sz w:val="28"/>
          <w:szCs w:val="28"/>
          <w:lang w:val="en-US" w:eastAsia="zh-CN"/>
        </w:rPr>
      </w:pPr>
      <w:r>
        <w:rPr>
          <w:rFonts w:hint="eastAsia"/>
          <w:sz w:val="28"/>
          <w:szCs w:val="28"/>
          <w:lang w:val="en-US" w:eastAsia="zh-CN"/>
        </w:rPr>
        <w:t>（一）完成协议规定工作的；</w:t>
      </w:r>
    </w:p>
    <w:p w14:paraId="37688938">
      <w:pPr>
        <w:ind w:firstLine="560"/>
        <w:rPr>
          <w:rFonts w:hint="eastAsia"/>
          <w:sz w:val="28"/>
          <w:szCs w:val="28"/>
          <w:lang w:val="en-US" w:eastAsia="zh-CN"/>
        </w:rPr>
      </w:pPr>
      <w:r>
        <w:rPr>
          <w:rFonts w:hint="eastAsia"/>
          <w:sz w:val="28"/>
          <w:szCs w:val="28"/>
          <w:lang w:val="en-US" w:eastAsia="zh-CN"/>
        </w:rPr>
        <w:t>（二）自设立一年内未开展项目与活动的；</w:t>
      </w:r>
    </w:p>
    <w:p w14:paraId="3D7ECC28">
      <w:pPr>
        <w:ind w:firstLine="560"/>
        <w:rPr>
          <w:rFonts w:hint="eastAsia"/>
          <w:sz w:val="28"/>
          <w:szCs w:val="28"/>
          <w:lang w:val="en-US" w:eastAsia="zh-CN"/>
        </w:rPr>
      </w:pPr>
      <w:r>
        <w:rPr>
          <w:rFonts w:hint="eastAsia"/>
          <w:sz w:val="28"/>
          <w:szCs w:val="28"/>
          <w:lang w:val="en-US" w:eastAsia="zh-CN"/>
        </w:rPr>
        <w:t>（三）未按规定上报工作计划和总结的；</w:t>
      </w:r>
    </w:p>
    <w:p w14:paraId="0A844B4F">
      <w:pPr>
        <w:ind w:firstLine="560"/>
        <w:rPr>
          <w:rFonts w:hint="eastAsia"/>
          <w:sz w:val="28"/>
          <w:szCs w:val="28"/>
          <w:lang w:val="en-US" w:eastAsia="zh-CN"/>
        </w:rPr>
      </w:pPr>
      <w:r>
        <w:rPr>
          <w:rFonts w:hint="eastAsia"/>
          <w:sz w:val="28"/>
          <w:szCs w:val="28"/>
          <w:lang w:val="en-US" w:eastAsia="zh-CN"/>
        </w:rPr>
        <w:t>（四） 按协议约定的捐赠资金没有进入本基金会账户，经通知后2个月仍然未落实到位的；</w:t>
      </w:r>
    </w:p>
    <w:p w14:paraId="5EBB68C8">
      <w:pPr>
        <w:ind w:firstLine="560"/>
        <w:rPr>
          <w:rFonts w:hint="eastAsia"/>
          <w:sz w:val="28"/>
          <w:szCs w:val="28"/>
          <w:lang w:val="en-US" w:eastAsia="zh-CN"/>
        </w:rPr>
      </w:pPr>
      <w:r>
        <w:rPr>
          <w:rFonts w:hint="eastAsia"/>
          <w:sz w:val="28"/>
          <w:szCs w:val="28"/>
          <w:lang w:val="en-US" w:eastAsia="zh-CN"/>
        </w:rPr>
        <w:t>（五）违反国家有关法律法规及双方协议内容，给本基金会造成严重不良影响和严重损坏基金会名誉的。</w:t>
      </w:r>
    </w:p>
    <w:p w14:paraId="3AA2B82E">
      <w:pPr>
        <w:ind w:firstLine="560"/>
        <w:rPr>
          <w:rFonts w:hint="eastAsia"/>
          <w:sz w:val="28"/>
          <w:szCs w:val="28"/>
          <w:lang w:val="en-US" w:eastAsia="zh-CN"/>
        </w:rPr>
      </w:pPr>
      <w:r>
        <w:rPr>
          <w:rFonts w:hint="eastAsia"/>
          <w:sz w:val="28"/>
          <w:szCs w:val="28"/>
          <w:lang w:val="en-US" w:eastAsia="zh-CN"/>
        </w:rPr>
        <w:t>第二十四条  专项基金终止由本基金会分管该专项基金的部门提出意见，经本基金会研究同意后下发书面通知。设立专项基金捐赠方和专项基金管理委员会接到书面通知之日起15日之内，准备完成有关终止的工作报告、财务报告等材料，经基金会审查同意后15日之内，办理撤消手续。设立专项基金捐赠方和该专项基金管理委员会接到书面通知之日起，不得开展与专项基金终止工作以外的活动。该专项基金即行终止和撤消。</w:t>
      </w:r>
    </w:p>
    <w:p w14:paraId="0CAA35A6">
      <w:pPr>
        <w:ind w:firstLine="560"/>
        <w:rPr>
          <w:rFonts w:hint="eastAsia"/>
          <w:sz w:val="28"/>
          <w:szCs w:val="28"/>
          <w:lang w:val="en-US" w:eastAsia="zh-CN"/>
        </w:rPr>
      </w:pPr>
      <w:r>
        <w:rPr>
          <w:rFonts w:hint="eastAsia"/>
          <w:sz w:val="28"/>
          <w:szCs w:val="28"/>
          <w:lang w:val="en-US" w:eastAsia="zh-CN"/>
        </w:rPr>
        <w:t>第二十五条  被终止和撤消的专项基金财产由本基金会用于环保公益项目与活动中。</w:t>
      </w:r>
    </w:p>
    <w:p w14:paraId="78D6C393">
      <w:pPr>
        <w:ind w:firstLine="560"/>
        <w:rPr>
          <w:rFonts w:hint="eastAsia"/>
          <w:sz w:val="28"/>
          <w:szCs w:val="28"/>
          <w:lang w:val="en-US" w:eastAsia="zh-CN"/>
        </w:rPr>
      </w:pPr>
    </w:p>
    <w:p w14:paraId="1E70C483">
      <w:pPr>
        <w:jc w:val="center"/>
        <w:rPr>
          <w:rFonts w:hint="eastAsia"/>
          <w:sz w:val="28"/>
          <w:szCs w:val="28"/>
          <w:lang w:val="en-US" w:eastAsia="zh-CN"/>
        </w:rPr>
      </w:pPr>
      <w:r>
        <w:rPr>
          <w:rFonts w:hint="eastAsia"/>
          <w:sz w:val="28"/>
          <w:szCs w:val="28"/>
          <w:lang w:val="en-US" w:eastAsia="zh-CN"/>
        </w:rPr>
        <w:t>第五章 附则</w:t>
      </w:r>
    </w:p>
    <w:p w14:paraId="42E071B5">
      <w:pPr>
        <w:ind w:firstLine="560"/>
        <w:rPr>
          <w:rFonts w:hint="eastAsia"/>
          <w:sz w:val="28"/>
          <w:szCs w:val="28"/>
          <w:lang w:val="en-US" w:eastAsia="zh-CN"/>
        </w:rPr>
      </w:pPr>
      <w:r>
        <w:rPr>
          <w:rFonts w:hint="eastAsia"/>
          <w:sz w:val="28"/>
          <w:szCs w:val="28"/>
          <w:lang w:val="en-US" w:eastAsia="zh-CN"/>
        </w:rPr>
        <w:t>第二十六条 本办法于2016年 9月26日秘书长办公会议通过，并生效。</w:t>
      </w:r>
    </w:p>
    <w:p w14:paraId="5FA40232">
      <w:pPr>
        <w:ind w:firstLine="560"/>
        <w:rPr>
          <w:rFonts w:hint="eastAsia"/>
          <w:sz w:val="28"/>
          <w:szCs w:val="28"/>
          <w:lang w:val="en-US" w:eastAsia="zh-CN"/>
        </w:rPr>
      </w:pPr>
      <w:r>
        <w:rPr>
          <w:rFonts w:hint="eastAsia"/>
          <w:sz w:val="28"/>
          <w:szCs w:val="28"/>
          <w:lang w:val="en-US" w:eastAsia="zh-CN"/>
        </w:rPr>
        <w:t>第二十七条 本办法由山东环境保护基金会秘书长办公会议负责解释。</w:t>
      </w:r>
    </w:p>
    <w:p w14:paraId="72AABAD3">
      <w:pPr>
        <w:ind w:firstLine="560"/>
        <w:rPr>
          <w:rFonts w:hint="eastAsia"/>
          <w:sz w:val="28"/>
          <w:szCs w:val="28"/>
          <w:lang w:val="en-US" w:eastAsia="zh-CN"/>
        </w:rPr>
      </w:pPr>
    </w:p>
    <w:p w14:paraId="35D61F20">
      <w:pPr>
        <w:ind w:firstLine="560"/>
        <w:rPr>
          <w:rFonts w:hint="default"/>
          <w:sz w:val="28"/>
          <w:szCs w:val="28"/>
          <w:lang w:val="en-US" w:eastAsia="zh-CN"/>
        </w:rPr>
      </w:pPr>
    </w:p>
    <w:p w14:paraId="5B08E5CB">
      <w:pPr>
        <w:ind w:firstLine="560"/>
        <w:rPr>
          <w:rFonts w:hint="default"/>
          <w:sz w:val="28"/>
          <w:szCs w:val="28"/>
          <w:lang w:val="en-US" w:eastAsia="zh-CN"/>
        </w:rPr>
      </w:pPr>
    </w:p>
    <w:p w14:paraId="2DAF25A2">
      <w:pPr>
        <w:ind w:firstLine="560"/>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9718F"/>
    <w:rsid w:val="33797304"/>
    <w:rsid w:val="77B7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2694</Words>
  <Characters>2711</Characters>
  <Lines>0</Lines>
  <Paragraphs>0</Paragraphs>
  <TotalTime>1</TotalTime>
  <ScaleCrop>false</ScaleCrop>
  <LinksUpToDate>false</LinksUpToDate>
  <CharactersWithSpaces>2777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2025-09-10T07:14:00Z</dcterms:created>
  <dc:creator>Administrator</dc:creator>
  <cp:lastModifiedBy>红炎</cp:lastModifiedBy>
  <dcterms:modified xsi:type="dcterms:W3CDTF">2025-09-10T08:01:19Z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8FA8BFB0432F4FBEB36D373E64362851_12</vt:lpwstr>
  </property>
</Properties>
</file>